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032C1" w14:textId="5A595D2E" w:rsidR="002F3D79" w:rsidRPr="00F213D5" w:rsidRDefault="00F213D5" w:rsidP="00F213D5">
      <w:pPr>
        <w:spacing w:before="120" w:after="120" w:line="240" w:lineRule="auto"/>
        <w:jc w:val="both"/>
        <w:rPr>
          <w:rFonts w:ascii="Arial" w:hAnsi="Arial" w:cs="Arial"/>
          <w:b/>
          <w:color w:val="808080"/>
          <w:sz w:val="20"/>
        </w:rPr>
      </w:pPr>
      <w:r>
        <w:rPr>
          <w:rFonts w:ascii="Arial" w:hAnsi="Arial" w:cs="Arial"/>
          <w:b/>
          <w:bCs/>
          <w:color w:val="808080"/>
          <w:sz w:val="20"/>
          <w:lang w:val="tr"/>
        </w:rPr>
        <w:t xml:space="preserve">ANKETİN AMACI  </w:t>
      </w:r>
    </w:p>
    <w:p w14:paraId="7BAA4A03" w14:textId="01404F4E" w:rsidR="002F3D79" w:rsidRPr="00C52FE9" w:rsidRDefault="002F3D79" w:rsidP="002F3D79">
      <w:pPr>
        <w:spacing w:before="120" w:after="120" w:line="240" w:lineRule="auto"/>
        <w:jc w:val="both"/>
        <w:rPr>
          <w:rFonts w:ascii="Arial" w:hAnsi="Arial" w:cs="Arial"/>
          <w:sz w:val="18"/>
          <w:lang w:val="tr"/>
        </w:rPr>
      </w:pPr>
      <w:r>
        <w:rPr>
          <w:rFonts w:ascii="Arial" w:hAnsi="Arial" w:cs="Arial"/>
          <w:sz w:val="18"/>
          <w:lang w:val="tr"/>
        </w:rPr>
        <w:t>Bu bilgi talebinin amacı, Incitec Pivot Limited’e tedarik zincirimizdeki modern kölelik riskinin değerlendirilmesi</w:t>
      </w:r>
      <w:r w:rsidR="00111E02">
        <w:rPr>
          <w:rFonts w:ascii="Arial" w:hAnsi="Arial" w:cs="Arial"/>
          <w:sz w:val="18"/>
          <w:lang w:val="tr"/>
        </w:rPr>
        <w:t xml:space="preserve"> olup v</w:t>
      </w:r>
      <w:r>
        <w:rPr>
          <w:rFonts w:ascii="Arial" w:hAnsi="Arial" w:cs="Arial"/>
          <w:sz w:val="18"/>
          <w:lang w:val="tr"/>
        </w:rPr>
        <w:t>erilecek yanıtlar, Incitec Pivot Limited’e tedarik zincirimizdeki modern kölelik riskinin değerlendirilmesine yönelik yapacağı durum tespitinde yardımcı olacaktır.</w:t>
      </w:r>
    </w:p>
    <w:p w14:paraId="4421F31A" w14:textId="17E36AA9" w:rsidR="002F3D79" w:rsidRPr="00F213D5" w:rsidRDefault="00F213D5" w:rsidP="00F213D5">
      <w:pPr>
        <w:spacing w:before="120" w:after="120" w:line="240" w:lineRule="auto"/>
        <w:jc w:val="both"/>
        <w:rPr>
          <w:rFonts w:ascii="Arial" w:hAnsi="Arial" w:cs="Arial"/>
          <w:b/>
          <w:color w:val="808080"/>
          <w:sz w:val="20"/>
        </w:rPr>
      </w:pPr>
      <w:r>
        <w:rPr>
          <w:rFonts w:ascii="Arial" w:hAnsi="Arial" w:cs="Arial"/>
          <w:b/>
          <w:bCs/>
          <w:color w:val="808080"/>
          <w:sz w:val="20"/>
          <w:lang w:val="tr"/>
        </w:rPr>
        <w:t>ANKETİ DOLDURMA TALİMATLARI</w:t>
      </w:r>
    </w:p>
    <w:p w14:paraId="4A3F5D0D" w14:textId="1B2F1311" w:rsidR="002F3D79" w:rsidRPr="00B2579F" w:rsidRDefault="002F3D79" w:rsidP="002F3D79">
      <w:pPr>
        <w:pStyle w:val="ListParagraph"/>
        <w:numPr>
          <w:ilvl w:val="0"/>
          <w:numId w:val="2"/>
        </w:numPr>
        <w:spacing w:before="120" w:after="120" w:line="240" w:lineRule="auto"/>
        <w:ind w:left="567" w:hanging="567"/>
        <w:contextualSpacing w:val="0"/>
        <w:jc w:val="both"/>
        <w:rPr>
          <w:rFonts w:ascii="Arial" w:hAnsi="Arial" w:cs="Arial"/>
          <w:sz w:val="18"/>
        </w:rPr>
      </w:pPr>
      <w:r>
        <w:rPr>
          <w:rFonts w:ascii="Arial" w:hAnsi="Arial" w:cs="Arial"/>
          <w:sz w:val="18"/>
          <w:lang w:val="tr"/>
        </w:rPr>
        <w:t>On (10) iş günü içinde destekleyici belgeleri ekleyerek anket sorularını yanıtlayın.</w:t>
      </w:r>
    </w:p>
    <w:p w14:paraId="03DCB4E4" w14:textId="77777777" w:rsidR="002F3D79" w:rsidRPr="00B2579F" w:rsidRDefault="002F3D79" w:rsidP="002F3D79">
      <w:pPr>
        <w:pStyle w:val="ListParagraph"/>
        <w:numPr>
          <w:ilvl w:val="0"/>
          <w:numId w:val="2"/>
        </w:numPr>
        <w:spacing w:before="120" w:after="120" w:line="240" w:lineRule="auto"/>
        <w:ind w:left="567" w:hanging="567"/>
        <w:contextualSpacing w:val="0"/>
        <w:jc w:val="both"/>
        <w:rPr>
          <w:rFonts w:ascii="Arial" w:hAnsi="Arial" w:cs="Arial"/>
          <w:sz w:val="18"/>
        </w:rPr>
      </w:pPr>
      <w:r>
        <w:rPr>
          <w:rFonts w:ascii="Arial" w:hAnsi="Arial" w:cs="Arial"/>
          <w:sz w:val="18"/>
          <w:lang w:val="tr"/>
        </w:rPr>
        <w:t>Bu ilk bilgi talebi olup zamanı geldiğinde ek bilgi isteyebiliriz.</w:t>
      </w:r>
    </w:p>
    <w:p w14:paraId="07A748F2" w14:textId="77777777" w:rsidR="002F3D79" w:rsidRPr="00B2579F" w:rsidRDefault="002F3D79" w:rsidP="002F3D79">
      <w:pPr>
        <w:pStyle w:val="ListParagraph"/>
        <w:numPr>
          <w:ilvl w:val="0"/>
          <w:numId w:val="2"/>
        </w:numPr>
        <w:spacing w:before="120" w:after="120" w:line="240" w:lineRule="auto"/>
        <w:ind w:left="567" w:hanging="567"/>
        <w:contextualSpacing w:val="0"/>
        <w:jc w:val="both"/>
        <w:rPr>
          <w:rFonts w:ascii="Arial" w:hAnsi="Arial" w:cs="Arial"/>
          <w:sz w:val="18"/>
        </w:rPr>
      </w:pPr>
      <w:r>
        <w:rPr>
          <w:rFonts w:ascii="Arial" w:hAnsi="Arial" w:cs="Arial"/>
          <w:sz w:val="18"/>
          <w:lang w:val="tr"/>
        </w:rPr>
        <w:t>İki veya daha fazla farklı soruyu aynı bilgi ve belgeleri sunarak yanıtladığınız durumda uygun çapraz referansları ekleyin.   Yanıtınızı tekrarlamanıza gerek yoktur.</w:t>
      </w:r>
    </w:p>
    <w:p w14:paraId="3DC19FBB" w14:textId="39442E0C" w:rsidR="002F3D79" w:rsidRPr="00B2579F" w:rsidRDefault="002F3D79" w:rsidP="002F3D79">
      <w:pPr>
        <w:pStyle w:val="ListParagraph"/>
        <w:numPr>
          <w:ilvl w:val="0"/>
          <w:numId w:val="2"/>
        </w:numPr>
        <w:spacing w:before="120" w:after="120" w:line="240" w:lineRule="auto"/>
        <w:ind w:left="567" w:hanging="567"/>
        <w:contextualSpacing w:val="0"/>
        <w:jc w:val="both"/>
        <w:rPr>
          <w:rFonts w:ascii="Arial" w:hAnsi="Arial" w:cs="Arial"/>
          <w:sz w:val="18"/>
        </w:rPr>
      </w:pPr>
      <w:r>
        <w:rPr>
          <w:rFonts w:ascii="Arial" w:hAnsi="Arial" w:cs="Arial"/>
          <w:sz w:val="18"/>
          <w:lang w:val="tr"/>
        </w:rPr>
        <w:t>Daha fazla bilgi edindikçe veya sonradan gerçekleşecek olaylar sebebiyle önceki yanıtlarınız yanlış hale gelirse, yanıtlarınızı güncelleyin.</w:t>
      </w:r>
    </w:p>
    <w:p w14:paraId="197543E4" w14:textId="24C767A7" w:rsidR="002F3D79" w:rsidRPr="00B2579F" w:rsidRDefault="002F3D79" w:rsidP="002F3D79">
      <w:pPr>
        <w:pStyle w:val="ListParagraph"/>
        <w:numPr>
          <w:ilvl w:val="0"/>
          <w:numId w:val="2"/>
        </w:numPr>
        <w:spacing w:before="120" w:after="120" w:line="240" w:lineRule="auto"/>
        <w:ind w:left="567" w:hanging="567"/>
        <w:contextualSpacing w:val="0"/>
        <w:jc w:val="both"/>
        <w:rPr>
          <w:rFonts w:ascii="Arial" w:hAnsi="Arial" w:cs="Arial"/>
          <w:sz w:val="18"/>
        </w:rPr>
      </w:pPr>
      <w:r>
        <w:rPr>
          <w:rFonts w:ascii="Arial" w:hAnsi="Arial" w:cs="Arial"/>
          <w:sz w:val="18"/>
          <w:lang w:val="tr"/>
        </w:rPr>
        <w:t>Durum tespiti inclememize ve / veya işe alım kontrollerimize yardımcı olması için çalışanlarla, işçilerle, altyüklenicilerle ve temsilcilerle görüşmeler yapabiliriz.</w:t>
      </w:r>
    </w:p>
    <w:tbl>
      <w:tblPr>
        <w:tblStyle w:val="TableGrid"/>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87"/>
        <w:gridCol w:w="2809"/>
        <w:gridCol w:w="1129"/>
        <w:gridCol w:w="5335"/>
      </w:tblGrid>
      <w:tr w:rsidR="00AF77CB" w:rsidRPr="00B2579F" w14:paraId="699476CE" w14:textId="77777777" w:rsidTr="009E6574">
        <w:trPr>
          <w:tblHeader/>
        </w:trPr>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14:paraId="27A40F06" w14:textId="6DEA2249" w:rsidR="00AF77CB" w:rsidRPr="00B2579F" w:rsidRDefault="00AF77CB" w:rsidP="00982EE9">
            <w:pPr>
              <w:spacing w:before="60" w:after="60"/>
              <w:jc w:val="both"/>
              <w:rPr>
                <w:rFonts w:ascii="Arial" w:hAnsi="Arial" w:cs="Arial"/>
                <w:b/>
                <w:bCs/>
                <w:color w:val="FFFFFF" w:themeColor="background1"/>
                <w:sz w:val="18"/>
                <w:szCs w:val="18"/>
              </w:rPr>
            </w:pPr>
            <w:r>
              <w:rPr>
                <w:rFonts w:ascii="Arial" w:hAnsi="Arial" w:cs="Arial"/>
                <w:b/>
                <w:bCs/>
                <w:color w:val="FFFFFF" w:themeColor="background1"/>
                <w:sz w:val="18"/>
                <w:szCs w:val="18"/>
                <w:lang w:val="tr"/>
              </w:rPr>
              <w:t>Madde</w:t>
            </w:r>
          </w:p>
        </w:tc>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14:paraId="1D53630D" w14:textId="77777777" w:rsidR="00AF77CB" w:rsidRPr="00B2579F" w:rsidRDefault="00AF77CB" w:rsidP="00982EE9">
            <w:pPr>
              <w:spacing w:before="60" w:after="60"/>
              <w:jc w:val="both"/>
              <w:rPr>
                <w:rFonts w:ascii="Arial" w:hAnsi="Arial" w:cs="Arial"/>
                <w:b/>
                <w:bCs/>
                <w:color w:val="FFFFFF" w:themeColor="background1"/>
                <w:sz w:val="18"/>
                <w:szCs w:val="18"/>
              </w:rPr>
            </w:pPr>
            <w:r>
              <w:rPr>
                <w:rFonts w:ascii="Arial" w:hAnsi="Arial" w:cs="Arial"/>
                <w:b/>
                <w:bCs/>
                <w:color w:val="FFFFFF" w:themeColor="background1"/>
                <w:sz w:val="18"/>
                <w:szCs w:val="18"/>
                <w:lang w:val="tr"/>
              </w:rPr>
              <w:t>Soru</w:t>
            </w:r>
          </w:p>
        </w:tc>
        <w:tc>
          <w:tcPr>
            <w:tcW w:w="652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14:paraId="5BE133FE" w14:textId="2AA39B4B" w:rsidR="00AF77CB" w:rsidRPr="00B2579F" w:rsidRDefault="00AF77CB" w:rsidP="00982EE9">
            <w:pPr>
              <w:spacing w:before="60" w:after="60"/>
              <w:jc w:val="both"/>
              <w:rPr>
                <w:rFonts w:ascii="Arial" w:hAnsi="Arial" w:cs="Arial"/>
                <w:b/>
                <w:bCs/>
                <w:color w:val="FFFFFF" w:themeColor="background1"/>
                <w:sz w:val="18"/>
                <w:szCs w:val="18"/>
              </w:rPr>
            </w:pPr>
            <w:r>
              <w:rPr>
                <w:rFonts w:ascii="Arial" w:hAnsi="Arial" w:cs="Arial"/>
                <w:b/>
                <w:bCs/>
                <w:color w:val="FFFFFF" w:themeColor="background1"/>
                <w:sz w:val="18"/>
                <w:szCs w:val="18"/>
                <w:lang w:val="tr"/>
              </w:rPr>
              <w:t>Yanıt</w:t>
            </w:r>
          </w:p>
        </w:tc>
      </w:tr>
      <w:tr w:rsidR="00AF77CB" w:rsidRPr="00AF77CB" w14:paraId="1CEDDA59" w14:textId="77777777" w:rsidTr="00AF77CB">
        <w:tc>
          <w:tcPr>
            <w:tcW w:w="704" w:type="dxa"/>
            <w:tcBorders>
              <w:top w:val="single" w:sz="4" w:space="0" w:color="FFFFFF" w:themeColor="background1"/>
            </w:tcBorders>
            <w:shd w:val="clear" w:color="auto" w:fill="BFBFBF"/>
          </w:tcPr>
          <w:p w14:paraId="4CF80492" w14:textId="7CD56D94" w:rsidR="00833F57" w:rsidRPr="00AF77CB" w:rsidRDefault="00AF77CB" w:rsidP="00982EE9">
            <w:pPr>
              <w:spacing w:before="60" w:after="60"/>
              <w:jc w:val="both"/>
              <w:rPr>
                <w:rFonts w:ascii="Arial" w:hAnsi="Arial" w:cs="Arial"/>
                <w:b/>
                <w:bCs/>
                <w:sz w:val="18"/>
                <w:szCs w:val="18"/>
              </w:rPr>
            </w:pPr>
            <w:r>
              <w:rPr>
                <w:rFonts w:ascii="Arial" w:hAnsi="Arial" w:cs="Arial"/>
                <w:b/>
                <w:bCs/>
                <w:sz w:val="18"/>
                <w:szCs w:val="18"/>
                <w:lang w:val="tr"/>
              </w:rPr>
              <w:t>1.</w:t>
            </w:r>
          </w:p>
        </w:tc>
        <w:tc>
          <w:tcPr>
            <w:tcW w:w="9356" w:type="dxa"/>
            <w:gridSpan w:val="3"/>
            <w:tcBorders>
              <w:top w:val="single" w:sz="4" w:space="0" w:color="FFFFFF" w:themeColor="background1"/>
            </w:tcBorders>
            <w:shd w:val="clear" w:color="auto" w:fill="BFBFBF"/>
          </w:tcPr>
          <w:p w14:paraId="5C289BCC" w14:textId="6BE5FBC7" w:rsidR="00833F57" w:rsidRPr="00AF77CB" w:rsidRDefault="00833F57" w:rsidP="00982EE9">
            <w:pPr>
              <w:spacing w:before="60" w:after="60"/>
              <w:jc w:val="both"/>
              <w:rPr>
                <w:rFonts w:ascii="Arial" w:hAnsi="Arial" w:cs="Arial"/>
                <w:sz w:val="18"/>
                <w:szCs w:val="18"/>
              </w:rPr>
            </w:pPr>
            <w:r>
              <w:rPr>
                <w:rFonts w:ascii="Arial" w:hAnsi="Arial" w:cs="Arial"/>
                <w:b/>
                <w:bCs/>
                <w:sz w:val="18"/>
                <w:szCs w:val="18"/>
                <w:lang w:val="tr"/>
              </w:rPr>
              <w:t xml:space="preserve">Tedarikçi </w:t>
            </w:r>
          </w:p>
        </w:tc>
      </w:tr>
      <w:tr w:rsidR="00833F57" w:rsidRPr="00B2579F" w14:paraId="24843DE6" w14:textId="77777777" w:rsidTr="00833F57">
        <w:tc>
          <w:tcPr>
            <w:tcW w:w="704" w:type="dxa"/>
          </w:tcPr>
          <w:p w14:paraId="2398C51A" w14:textId="44369A74" w:rsidR="00833F57" w:rsidRPr="00B2579F" w:rsidRDefault="00833F57" w:rsidP="00982EE9">
            <w:pPr>
              <w:pStyle w:val="ListParagraph"/>
              <w:numPr>
                <w:ilvl w:val="0"/>
                <w:numId w:val="3"/>
              </w:numPr>
              <w:spacing w:before="60" w:after="60"/>
              <w:ind w:left="0" w:firstLine="0"/>
              <w:contextualSpacing w:val="0"/>
              <w:jc w:val="both"/>
              <w:rPr>
                <w:rFonts w:ascii="Arial" w:hAnsi="Arial" w:cs="Arial"/>
                <w:b/>
                <w:bCs/>
                <w:sz w:val="18"/>
                <w:szCs w:val="18"/>
              </w:rPr>
            </w:pPr>
          </w:p>
        </w:tc>
        <w:tc>
          <w:tcPr>
            <w:tcW w:w="2830" w:type="dxa"/>
            <w:shd w:val="clear" w:color="auto" w:fill="auto"/>
          </w:tcPr>
          <w:p w14:paraId="4B2E28D8" w14:textId="61D42B94" w:rsidR="00833F57" w:rsidRPr="00B2579F" w:rsidRDefault="00833F57" w:rsidP="00982EE9">
            <w:pPr>
              <w:spacing w:before="60" w:after="60"/>
              <w:jc w:val="both"/>
              <w:rPr>
                <w:rFonts w:ascii="Arial" w:hAnsi="Arial" w:cs="Arial"/>
                <w:b/>
                <w:bCs/>
                <w:sz w:val="18"/>
                <w:szCs w:val="18"/>
              </w:rPr>
            </w:pPr>
            <w:r>
              <w:rPr>
                <w:rFonts w:ascii="Arial" w:hAnsi="Arial" w:cs="Arial"/>
                <w:b/>
                <w:bCs/>
                <w:sz w:val="18"/>
                <w:szCs w:val="18"/>
                <w:lang w:val="tr"/>
              </w:rPr>
              <w:t>Kuruluş Adı</w:t>
            </w:r>
          </w:p>
        </w:tc>
        <w:tc>
          <w:tcPr>
            <w:tcW w:w="6526" w:type="dxa"/>
            <w:gridSpan w:val="2"/>
          </w:tcPr>
          <w:p w14:paraId="44E1C661" w14:textId="77777777" w:rsidR="00833F57" w:rsidRPr="00B2579F" w:rsidRDefault="00833F57" w:rsidP="00982EE9">
            <w:pPr>
              <w:spacing w:before="60" w:after="60"/>
              <w:jc w:val="both"/>
              <w:rPr>
                <w:rFonts w:ascii="Arial" w:hAnsi="Arial" w:cs="Arial"/>
                <w:sz w:val="18"/>
                <w:szCs w:val="18"/>
              </w:rPr>
            </w:pPr>
          </w:p>
        </w:tc>
      </w:tr>
      <w:tr w:rsidR="00074052" w:rsidRPr="00B2579F" w14:paraId="7E45FDC4" w14:textId="77777777" w:rsidTr="00074052">
        <w:tc>
          <w:tcPr>
            <w:tcW w:w="704" w:type="dxa"/>
            <w:vMerge w:val="restart"/>
          </w:tcPr>
          <w:p w14:paraId="22472513" w14:textId="7DD03B9D" w:rsidR="00074052" w:rsidRPr="00B2579F" w:rsidRDefault="00074052" w:rsidP="00982EE9">
            <w:pPr>
              <w:pStyle w:val="ListParagraph"/>
              <w:numPr>
                <w:ilvl w:val="0"/>
                <w:numId w:val="3"/>
              </w:numPr>
              <w:spacing w:before="60" w:after="60"/>
              <w:ind w:left="0" w:firstLine="0"/>
              <w:contextualSpacing w:val="0"/>
              <w:jc w:val="both"/>
              <w:rPr>
                <w:rFonts w:ascii="Arial" w:hAnsi="Arial" w:cs="Arial"/>
                <w:b/>
                <w:bCs/>
                <w:sz w:val="18"/>
                <w:szCs w:val="18"/>
              </w:rPr>
            </w:pPr>
          </w:p>
        </w:tc>
        <w:tc>
          <w:tcPr>
            <w:tcW w:w="2830" w:type="dxa"/>
            <w:vMerge w:val="restart"/>
            <w:shd w:val="clear" w:color="auto" w:fill="auto"/>
          </w:tcPr>
          <w:p w14:paraId="6BDE37C2" w14:textId="36CE4558" w:rsidR="00074052" w:rsidRPr="00B2579F" w:rsidRDefault="00074052" w:rsidP="00982EE9">
            <w:pPr>
              <w:spacing w:before="60" w:after="60"/>
              <w:jc w:val="both"/>
              <w:rPr>
                <w:rFonts w:ascii="Arial" w:hAnsi="Arial" w:cs="Arial"/>
                <w:b/>
                <w:bCs/>
                <w:sz w:val="18"/>
                <w:szCs w:val="18"/>
              </w:rPr>
            </w:pPr>
            <w:r>
              <w:rPr>
                <w:rFonts w:ascii="Arial" w:hAnsi="Arial" w:cs="Arial"/>
                <w:b/>
                <w:bCs/>
                <w:sz w:val="18"/>
                <w:szCs w:val="18"/>
                <w:lang w:val="tr"/>
              </w:rPr>
              <w:t>Şirket Sicil No.</w:t>
            </w:r>
          </w:p>
        </w:tc>
        <w:tc>
          <w:tcPr>
            <w:tcW w:w="1134" w:type="dxa"/>
            <w:shd w:val="clear" w:color="auto" w:fill="auto"/>
          </w:tcPr>
          <w:p w14:paraId="470E0CDB" w14:textId="47BC3BEC" w:rsidR="00074052" w:rsidRPr="00B2579F" w:rsidRDefault="00074052" w:rsidP="00982EE9">
            <w:pPr>
              <w:spacing w:before="60" w:after="60"/>
              <w:jc w:val="both"/>
              <w:rPr>
                <w:rFonts w:ascii="Arial" w:hAnsi="Arial" w:cs="Arial"/>
                <w:b/>
                <w:bCs/>
                <w:sz w:val="18"/>
                <w:szCs w:val="18"/>
              </w:rPr>
            </w:pPr>
            <w:r>
              <w:rPr>
                <w:rFonts w:ascii="Arial" w:hAnsi="Arial" w:cs="Arial"/>
                <w:b/>
                <w:bCs/>
                <w:sz w:val="18"/>
                <w:szCs w:val="18"/>
                <w:lang w:val="tr"/>
              </w:rPr>
              <w:t>ABN</w:t>
            </w:r>
          </w:p>
        </w:tc>
        <w:tc>
          <w:tcPr>
            <w:tcW w:w="5392" w:type="dxa"/>
          </w:tcPr>
          <w:p w14:paraId="5DC233B1" w14:textId="77777777" w:rsidR="00074052" w:rsidRPr="00B2579F" w:rsidRDefault="00074052" w:rsidP="00982EE9">
            <w:pPr>
              <w:spacing w:before="60" w:after="60"/>
              <w:jc w:val="both"/>
              <w:rPr>
                <w:rFonts w:ascii="Arial" w:hAnsi="Arial" w:cs="Arial"/>
                <w:sz w:val="18"/>
                <w:szCs w:val="18"/>
              </w:rPr>
            </w:pPr>
          </w:p>
        </w:tc>
      </w:tr>
      <w:tr w:rsidR="00074052" w:rsidRPr="00B2579F" w14:paraId="406375FF" w14:textId="77777777" w:rsidTr="00074052">
        <w:tc>
          <w:tcPr>
            <w:tcW w:w="704" w:type="dxa"/>
            <w:vMerge/>
          </w:tcPr>
          <w:p w14:paraId="6D9DBC3E" w14:textId="77777777" w:rsidR="00074052" w:rsidRPr="00B2579F" w:rsidRDefault="00074052" w:rsidP="00982EE9">
            <w:pPr>
              <w:pStyle w:val="ListParagraph"/>
              <w:numPr>
                <w:ilvl w:val="0"/>
                <w:numId w:val="3"/>
              </w:numPr>
              <w:spacing w:before="60" w:after="60"/>
              <w:ind w:left="0" w:firstLine="0"/>
              <w:contextualSpacing w:val="0"/>
              <w:jc w:val="both"/>
              <w:rPr>
                <w:rFonts w:ascii="Arial" w:hAnsi="Arial" w:cs="Arial"/>
                <w:b/>
                <w:bCs/>
                <w:sz w:val="18"/>
                <w:szCs w:val="18"/>
              </w:rPr>
            </w:pPr>
          </w:p>
        </w:tc>
        <w:tc>
          <w:tcPr>
            <w:tcW w:w="2830" w:type="dxa"/>
            <w:vMerge/>
            <w:shd w:val="clear" w:color="auto" w:fill="auto"/>
          </w:tcPr>
          <w:p w14:paraId="10615D77" w14:textId="1EF6656D" w:rsidR="00074052" w:rsidRPr="00B2579F" w:rsidRDefault="00074052" w:rsidP="00982EE9">
            <w:pPr>
              <w:spacing w:before="60" w:after="60"/>
              <w:jc w:val="both"/>
              <w:rPr>
                <w:rFonts w:ascii="Arial" w:hAnsi="Arial" w:cs="Arial"/>
                <w:b/>
                <w:bCs/>
                <w:sz w:val="18"/>
                <w:szCs w:val="18"/>
              </w:rPr>
            </w:pPr>
          </w:p>
        </w:tc>
        <w:tc>
          <w:tcPr>
            <w:tcW w:w="1134" w:type="dxa"/>
            <w:shd w:val="clear" w:color="auto" w:fill="auto"/>
          </w:tcPr>
          <w:p w14:paraId="024B58AE" w14:textId="15AB12FB" w:rsidR="00074052" w:rsidRPr="00B2579F" w:rsidRDefault="00074052" w:rsidP="00982EE9">
            <w:pPr>
              <w:spacing w:before="60" w:after="60"/>
              <w:jc w:val="both"/>
              <w:rPr>
                <w:rFonts w:ascii="Arial" w:hAnsi="Arial" w:cs="Arial"/>
                <w:b/>
                <w:bCs/>
                <w:sz w:val="18"/>
                <w:szCs w:val="18"/>
              </w:rPr>
            </w:pPr>
            <w:r>
              <w:rPr>
                <w:rFonts w:ascii="Arial" w:hAnsi="Arial" w:cs="Arial"/>
                <w:b/>
                <w:bCs/>
                <w:sz w:val="18"/>
                <w:szCs w:val="18"/>
                <w:lang w:val="tr"/>
              </w:rPr>
              <w:t>Diğer</w:t>
            </w:r>
          </w:p>
        </w:tc>
        <w:tc>
          <w:tcPr>
            <w:tcW w:w="5392" w:type="dxa"/>
          </w:tcPr>
          <w:p w14:paraId="4CE9CCD2" w14:textId="77777777" w:rsidR="00074052" w:rsidRPr="00B2579F" w:rsidRDefault="00074052" w:rsidP="00982EE9">
            <w:pPr>
              <w:spacing w:before="60" w:after="60"/>
              <w:jc w:val="both"/>
              <w:rPr>
                <w:rFonts w:ascii="Arial" w:hAnsi="Arial" w:cs="Arial"/>
                <w:sz w:val="18"/>
                <w:szCs w:val="18"/>
              </w:rPr>
            </w:pPr>
          </w:p>
        </w:tc>
      </w:tr>
      <w:tr w:rsidR="00833F57" w:rsidRPr="00B2579F" w14:paraId="6BA896BB" w14:textId="77777777" w:rsidTr="00833F57">
        <w:tc>
          <w:tcPr>
            <w:tcW w:w="704" w:type="dxa"/>
          </w:tcPr>
          <w:p w14:paraId="0A32ABB3" w14:textId="388BF052" w:rsidR="00833F57" w:rsidRPr="00B2579F" w:rsidRDefault="00833F57" w:rsidP="00982EE9">
            <w:pPr>
              <w:pStyle w:val="ListParagraph"/>
              <w:numPr>
                <w:ilvl w:val="0"/>
                <w:numId w:val="3"/>
              </w:numPr>
              <w:spacing w:before="60" w:after="60"/>
              <w:ind w:left="0" w:firstLine="0"/>
              <w:contextualSpacing w:val="0"/>
              <w:jc w:val="both"/>
              <w:rPr>
                <w:rFonts w:ascii="Arial" w:hAnsi="Arial" w:cs="Arial"/>
                <w:b/>
                <w:bCs/>
                <w:sz w:val="18"/>
                <w:szCs w:val="18"/>
              </w:rPr>
            </w:pPr>
          </w:p>
        </w:tc>
        <w:tc>
          <w:tcPr>
            <w:tcW w:w="2830" w:type="dxa"/>
            <w:shd w:val="clear" w:color="auto" w:fill="auto"/>
          </w:tcPr>
          <w:p w14:paraId="42B28C15" w14:textId="77FB41B3" w:rsidR="00833F57" w:rsidRPr="00B2579F" w:rsidRDefault="004174FC" w:rsidP="00982EE9">
            <w:pPr>
              <w:spacing w:before="60" w:after="60"/>
              <w:jc w:val="both"/>
              <w:rPr>
                <w:rFonts w:ascii="Arial" w:hAnsi="Arial" w:cs="Arial"/>
                <w:b/>
                <w:bCs/>
                <w:sz w:val="18"/>
                <w:szCs w:val="18"/>
              </w:rPr>
            </w:pPr>
            <w:r>
              <w:rPr>
                <w:rFonts w:ascii="Arial" w:hAnsi="Arial" w:cs="Arial"/>
                <w:b/>
                <w:bCs/>
                <w:sz w:val="18"/>
                <w:szCs w:val="18"/>
                <w:lang w:val="tr"/>
              </w:rPr>
              <w:t xml:space="preserve">Kayıtlı </w:t>
            </w:r>
            <w:r w:rsidR="00833F57">
              <w:rPr>
                <w:rFonts w:ascii="Arial" w:hAnsi="Arial" w:cs="Arial"/>
                <w:b/>
                <w:bCs/>
                <w:sz w:val="18"/>
                <w:szCs w:val="18"/>
                <w:lang w:val="tr"/>
              </w:rPr>
              <w:t>Şirket Adresi</w:t>
            </w:r>
          </w:p>
        </w:tc>
        <w:tc>
          <w:tcPr>
            <w:tcW w:w="6526" w:type="dxa"/>
            <w:gridSpan w:val="2"/>
          </w:tcPr>
          <w:p w14:paraId="5768D462" w14:textId="77777777" w:rsidR="00833F57" w:rsidRPr="00B2579F" w:rsidRDefault="00833F57" w:rsidP="00982EE9">
            <w:pPr>
              <w:spacing w:before="60" w:after="60"/>
              <w:jc w:val="both"/>
              <w:rPr>
                <w:rFonts w:ascii="Arial" w:hAnsi="Arial" w:cs="Arial"/>
                <w:sz w:val="18"/>
                <w:szCs w:val="18"/>
              </w:rPr>
            </w:pPr>
          </w:p>
        </w:tc>
      </w:tr>
      <w:tr w:rsidR="00833F57" w:rsidRPr="00B2579F" w14:paraId="3C3AAB2A" w14:textId="77777777" w:rsidTr="00833F57">
        <w:tc>
          <w:tcPr>
            <w:tcW w:w="704" w:type="dxa"/>
          </w:tcPr>
          <w:p w14:paraId="5655ACCD" w14:textId="6B8F3E0C" w:rsidR="00833F57" w:rsidRPr="00B2579F" w:rsidRDefault="00833F57" w:rsidP="00982EE9">
            <w:pPr>
              <w:pStyle w:val="ListParagraph"/>
              <w:numPr>
                <w:ilvl w:val="0"/>
                <w:numId w:val="3"/>
              </w:numPr>
              <w:spacing w:before="60" w:after="60"/>
              <w:ind w:left="0" w:firstLine="0"/>
              <w:contextualSpacing w:val="0"/>
              <w:jc w:val="both"/>
              <w:rPr>
                <w:rFonts w:ascii="Arial" w:hAnsi="Arial" w:cs="Arial"/>
                <w:b/>
                <w:bCs/>
                <w:sz w:val="18"/>
                <w:szCs w:val="18"/>
              </w:rPr>
            </w:pPr>
          </w:p>
        </w:tc>
        <w:tc>
          <w:tcPr>
            <w:tcW w:w="2830" w:type="dxa"/>
            <w:shd w:val="clear" w:color="auto" w:fill="auto"/>
          </w:tcPr>
          <w:p w14:paraId="3DAB69B0" w14:textId="54F1ABB9" w:rsidR="00833F57" w:rsidRPr="00B2579F" w:rsidRDefault="00833F57" w:rsidP="00982EE9">
            <w:pPr>
              <w:spacing w:before="60" w:after="60"/>
              <w:jc w:val="both"/>
              <w:rPr>
                <w:rFonts w:ascii="Arial" w:hAnsi="Arial" w:cs="Arial"/>
                <w:b/>
                <w:bCs/>
                <w:sz w:val="18"/>
                <w:szCs w:val="18"/>
              </w:rPr>
            </w:pPr>
            <w:r>
              <w:rPr>
                <w:rFonts w:ascii="Arial" w:hAnsi="Arial" w:cs="Arial"/>
                <w:b/>
                <w:bCs/>
                <w:sz w:val="18"/>
                <w:szCs w:val="18"/>
                <w:lang w:val="tr"/>
              </w:rPr>
              <w:t>Posta Adresi</w:t>
            </w:r>
          </w:p>
        </w:tc>
        <w:tc>
          <w:tcPr>
            <w:tcW w:w="6526" w:type="dxa"/>
            <w:gridSpan w:val="2"/>
          </w:tcPr>
          <w:p w14:paraId="66ED64A3" w14:textId="77777777" w:rsidR="00833F57" w:rsidRPr="00B2579F" w:rsidRDefault="00833F57" w:rsidP="00982EE9">
            <w:pPr>
              <w:spacing w:before="60" w:after="60"/>
              <w:jc w:val="both"/>
              <w:rPr>
                <w:rFonts w:ascii="Arial" w:hAnsi="Arial" w:cs="Arial"/>
                <w:sz w:val="18"/>
                <w:szCs w:val="18"/>
              </w:rPr>
            </w:pPr>
          </w:p>
        </w:tc>
      </w:tr>
      <w:tr w:rsidR="00833F57" w:rsidRPr="00B2579F" w14:paraId="68E4D9B8" w14:textId="77777777" w:rsidTr="00833F57">
        <w:tc>
          <w:tcPr>
            <w:tcW w:w="704" w:type="dxa"/>
          </w:tcPr>
          <w:p w14:paraId="4F433FF3" w14:textId="714C3E67" w:rsidR="00833F57" w:rsidRPr="00B2579F" w:rsidRDefault="00833F57" w:rsidP="00982EE9">
            <w:pPr>
              <w:pStyle w:val="ListParagraph"/>
              <w:numPr>
                <w:ilvl w:val="0"/>
                <w:numId w:val="3"/>
              </w:numPr>
              <w:spacing w:before="60" w:after="60"/>
              <w:ind w:left="0" w:firstLine="0"/>
              <w:contextualSpacing w:val="0"/>
              <w:jc w:val="both"/>
              <w:rPr>
                <w:rFonts w:ascii="Arial" w:hAnsi="Arial" w:cs="Arial"/>
                <w:b/>
                <w:bCs/>
                <w:sz w:val="18"/>
                <w:szCs w:val="18"/>
              </w:rPr>
            </w:pPr>
          </w:p>
        </w:tc>
        <w:tc>
          <w:tcPr>
            <w:tcW w:w="2830" w:type="dxa"/>
            <w:shd w:val="clear" w:color="auto" w:fill="auto"/>
          </w:tcPr>
          <w:p w14:paraId="31C53DF4" w14:textId="2FD31116" w:rsidR="00833F57" w:rsidRPr="00B2579F" w:rsidRDefault="00833F57" w:rsidP="00982EE9">
            <w:pPr>
              <w:spacing w:before="60" w:after="60"/>
              <w:jc w:val="both"/>
              <w:rPr>
                <w:rFonts w:ascii="Arial" w:hAnsi="Arial" w:cs="Arial"/>
                <w:b/>
                <w:bCs/>
                <w:sz w:val="18"/>
                <w:szCs w:val="18"/>
              </w:rPr>
            </w:pPr>
            <w:r>
              <w:rPr>
                <w:rFonts w:ascii="Arial" w:hAnsi="Arial" w:cs="Arial"/>
                <w:b/>
                <w:bCs/>
                <w:sz w:val="18"/>
                <w:szCs w:val="18"/>
                <w:lang w:val="tr"/>
              </w:rPr>
              <w:t>İletişim Kişisi</w:t>
            </w:r>
          </w:p>
        </w:tc>
        <w:tc>
          <w:tcPr>
            <w:tcW w:w="6526" w:type="dxa"/>
            <w:gridSpan w:val="2"/>
          </w:tcPr>
          <w:p w14:paraId="2A64678A" w14:textId="77777777" w:rsidR="00833F57" w:rsidRPr="00B2579F" w:rsidRDefault="00833F57" w:rsidP="00982EE9">
            <w:pPr>
              <w:spacing w:before="60" w:after="60"/>
              <w:jc w:val="both"/>
              <w:rPr>
                <w:rFonts w:ascii="Arial" w:hAnsi="Arial" w:cs="Arial"/>
                <w:sz w:val="18"/>
                <w:szCs w:val="18"/>
              </w:rPr>
            </w:pPr>
          </w:p>
        </w:tc>
      </w:tr>
      <w:tr w:rsidR="00833F57" w:rsidRPr="00B2579F" w14:paraId="2B5FAE0E" w14:textId="77777777" w:rsidTr="00833F57">
        <w:tc>
          <w:tcPr>
            <w:tcW w:w="704" w:type="dxa"/>
          </w:tcPr>
          <w:p w14:paraId="2E729AAB" w14:textId="1502F2ED" w:rsidR="00833F57" w:rsidRPr="00B2579F" w:rsidRDefault="00833F57" w:rsidP="00982EE9">
            <w:pPr>
              <w:pStyle w:val="ListParagraph"/>
              <w:numPr>
                <w:ilvl w:val="0"/>
                <w:numId w:val="3"/>
              </w:numPr>
              <w:spacing w:before="60" w:after="60"/>
              <w:ind w:left="0" w:firstLine="0"/>
              <w:contextualSpacing w:val="0"/>
              <w:jc w:val="both"/>
              <w:rPr>
                <w:rFonts w:ascii="Arial" w:hAnsi="Arial" w:cs="Arial"/>
                <w:b/>
                <w:bCs/>
                <w:sz w:val="18"/>
                <w:szCs w:val="18"/>
              </w:rPr>
            </w:pPr>
          </w:p>
        </w:tc>
        <w:tc>
          <w:tcPr>
            <w:tcW w:w="2830" w:type="dxa"/>
            <w:shd w:val="clear" w:color="auto" w:fill="auto"/>
          </w:tcPr>
          <w:p w14:paraId="2E8157B7" w14:textId="61F927A4" w:rsidR="00833F57" w:rsidRPr="00B2579F" w:rsidRDefault="00833F57" w:rsidP="00982EE9">
            <w:pPr>
              <w:spacing w:before="60" w:after="60"/>
              <w:jc w:val="both"/>
              <w:rPr>
                <w:rFonts w:ascii="Arial" w:hAnsi="Arial" w:cs="Arial"/>
                <w:b/>
                <w:bCs/>
                <w:sz w:val="18"/>
                <w:szCs w:val="18"/>
              </w:rPr>
            </w:pPr>
            <w:r>
              <w:rPr>
                <w:rFonts w:ascii="Arial" w:hAnsi="Arial" w:cs="Arial"/>
                <w:b/>
                <w:bCs/>
                <w:sz w:val="18"/>
                <w:szCs w:val="18"/>
                <w:lang w:val="tr"/>
              </w:rPr>
              <w:t>Telefon No.</w:t>
            </w:r>
          </w:p>
        </w:tc>
        <w:tc>
          <w:tcPr>
            <w:tcW w:w="6526" w:type="dxa"/>
            <w:gridSpan w:val="2"/>
          </w:tcPr>
          <w:p w14:paraId="5AE557A1" w14:textId="77777777" w:rsidR="00833F57" w:rsidRPr="00B2579F" w:rsidRDefault="00833F57" w:rsidP="00982EE9">
            <w:pPr>
              <w:spacing w:before="60" w:after="60"/>
              <w:jc w:val="both"/>
              <w:rPr>
                <w:rFonts w:ascii="Arial" w:hAnsi="Arial" w:cs="Arial"/>
                <w:sz w:val="18"/>
                <w:szCs w:val="18"/>
              </w:rPr>
            </w:pPr>
          </w:p>
        </w:tc>
      </w:tr>
      <w:tr w:rsidR="00833F57" w:rsidRPr="00B2579F" w14:paraId="411346DD" w14:textId="77777777" w:rsidTr="00833F57">
        <w:tc>
          <w:tcPr>
            <w:tcW w:w="704" w:type="dxa"/>
          </w:tcPr>
          <w:p w14:paraId="236AA09C" w14:textId="2D2E2B2A" w:rsidR="00833F57" w:rsidRPr="00B2579F" w:rsidRDefault="00833F57" w:rsidP="00982EE9">
            <w:pPr>
              <w:pStyle w:val="ListParagraph"/>
              <w:numPr>
                <w:ilvl w:val="0"/>
                <w:numId w:val="3"/>
              </w:numPr>
              <w:spacing w:before="60" w:after="60"/>
              <w:ind w:left="0" w:firstLine="0"/>
              <w:contextualSpacing w:val="0"/>
              <w:jc w:val="both"/>
              <w:rPr>
                <w:rFonts w:ascii="Arial" w:hAnsi="Arial" w:cs="Arial"/>
                <w:b/>
                <w:bCs/>
                <w:sz w:val="18"/>
                <w:szCs w:val="18"/>
              </w:rPr>
            </w:pPr>
          </w:p>
        </w:tc>
        <w:tc>
          <w:tcPr>
            <w:tcW w:w="2830" w:type="dxa"/>
            <w:shd w:val="clear" w:color="auto" w:fill="auto"/>
          </w:tcPr>
          <w:p w14:paraId="0993F79D" w14:textId="7DA44EA9" w:rsidR="00833F57" w:rsidRPr="00B2579F" w:rsidRDefault="00833F57" w:rsidP="00982EE9">
            <w:pPr>
              <w:spacing w:before="60" w:after="60"/>
              <w:jc w:val="both"/>
              <w:rPr>
                <w:rFonts w:ascii="Arial" w:hAnsi="Arial" w:cs="Arial"/>
                <w:b/>
                <w:bCs/>
                <w:sz w:val="18"/>
                <w:szCs w:val="18"/>
              </w:rPr>
            </w:pPr>
            <w:r>
              <w:rPr>
                <w:rFonts w:ascii="Arial" w:hAnsi="Arial" w:cs="Arial"/>
                <w:b/>
                <w:bCs/>
                <w:sz w:val="18"/>
                <w:szCs w:val="18"/>
                <w:lang w:val="tr"/>
              </w:rPr>
              <w:t>Cep Tel. No.</w:t>
            </w:r>
          </w:p>
        </w:tc>
        <w:tc>
          <w:tcPr>
            <w:tcW w:w="6526" w:type="dxa"/>
            <w:gridSpan w:val="2"/>
          </w:tcPr>
          <w:p w14:paraId="5785BF93" w14:textId="77777777" w:rsidR="00833F57" w:rsidRPr="00B2579F" w:rsidRDefault="00833F57" w:rsidP="00982EE9">
            <w:pPr>
              <w:spacing w:before="60" w:after="60"/>
              <w:jc w:val="both"/>
              <w:rPr>
                <w:rFonts w:ascii="Arial" w:hAnsi="Arial" w:cs="Arial"/>
                <w:sz w:val="18"/>
                <w:szCs w:val="18"/>
              </w:rPr>
            </w:pPr>
          </w:p>
        </w:tc>
      </w:tr>
      <w:tr w:rsidR="00833F57" w:rsidRPr="00B2579F" w14:paraId="486ED021" w14:textId="77777777" w:rsidTr="00833F57">
        <w:tc>
          <w:tcPr>
            <w:tcW w:w="704" w:type="dxa"/>
          </w:tcPr>
          <w:p w14:paraId="38F1E7FF" w14:textId="5F3AC585" w:rsidR="00833F57" w:rsidRPr="00B2579F" w:rsidRDefault="00833F57" w:rsidP="00982EE9">
            <w:pPr>
              <w:pStyle w:val="ListParagraph"/>
              <w:numPr>
                <w:ilvl w:val="0"/>
                <w:numId w:val="3"/>
              </w:numPr>
              <w:spacing w:before="60" w:after="60"/>
              <w:ind w:left="0" w:firstLine="0"/>
              <w:contextualSpacing w:val="0"/>
              <w:jc w:val="both"/>
              <w:rPr>
                <w:rFonts w:ascii="Arial" w:hAnsi="Arial" w:cs="Arial"/>
                <w:b/>
                <w:bCs/>
                <w:sz w:val="18"/>
                <w:szCs w:val="18"/>
              </w:rPr>
            </w:pPr>
          </w:p>
        </w:tc>
        <w:tc>
          <w:tcPr>
            <w:tcW w:w="2830" w:type="dxa"/>
            <w:shd w:val="clear" w:color="auto" w:fill="auto"/>
          </w:tcPr>
          <w:p w14:paraId="1B926BAC" w14:textId="4CA033D9" w:rsidR="00833F57" w:rsidRPr="00B2579F" w:rsidRDefault="00833F57" w:rsidP="00982EE9">
            <w:pPr>
              <w:spacing w:before="60" w:after="60"/>
              <w:jc w:val="both"/>
              <w:rPr>
                <w:rFonts w:ascii="Arial" w:hAnsi="Arial" w:cs="Arial"/>
                <w:b/>
                <w:bCs/>
                <w:sz w:val="18"/>
                <w:szCs w:val="18"/>
              </w:rPr>
            </w:pPr>
            <w:r>
              <w:rPr>
                <w:rFonts w:ascii="Arial" w:hAnsi="Arial" w:cs="Arial"/>
                <w:b/>
                <w:bCs/>
                <w:sz w:val="18"/>
                <w:szCs w:val="18"/>
                <w:lang w:val="tr"/>
              </w:rPr>
              <w:t>Eposta</w:t>
            </w:r>
          </w:p>
        </w:tc>
        <w:tc>
          <w:tcPr>
            <w:tcW w:w="6526" w:type="dxa"/>
            <w:gridSpan w:val="2"/>
          </w:tcPr>
          <w:p w14:paraId="6041693A" w14:textId="77777777" w:rsidR="00833F57" w:rsidRPr="00B2579F" w:rsidRDefault="00833F57" w:rsidP="00982EE9">
            <w:pPr>
              <w:spacing w:before="60" w:after="60"/>
              <w:jc w:val="both"/>
              <w:rPr>
                <w:rFonts w:ascii="Arial" w:hAnsi="Arial" w:cs="Arial"/>
                <w:sz w:val="18"/>
                <w:szCs w:val="18"/>
              </w:rPr>
            </w:pPr>
          </w:p>
        </w:tc>
      </w:tr>
    </w:tbl>
    <w:p w14:paraId="1B6FC526" w14:textId="77777777" w:rsidR="00B2579F" w:rsidRDefault="00B2579F" w:rsidP="00B2579F">
      <w:pPr>
        <w:spacing w:after="0" w:line="240" w:lineRule="auto"/>
        <w:jc w:val="both"/>
      </w:pPr>
    </w:p>
    <w:tbl>
      <w:tblPr>
        <w:tblStyle w:val="TableGrid"/>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87"/>
        <w:gridCol w:w="5755"/>
        <w:gridCol w:w="3518"/>
      </w:tblGrid>
      <w:tr w:rsidR="009E6574" w:rsidRPr="00B2579F" w14:paraId="00EA4395" w14:textId="77777777" w:rsidTr="00C22BF3">
        <w:trPr>
          <w:tblHeader/>
        </w:trPr>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14:paraId="5DA35611" w14:textId="1CD08EE4" w:rsidR="009E6574" w:rsidRPr="00B2579F" w:rsidRDefault="009E6574" w:rsidP="00982EE9">
            <w:pPr>
              <w:spacing w:before="60" w:after="60"/>
              <w:jc w:val="both"/>
              <w:rPr>
                <w:rFonts w:ascii="Arial" w:hAnsi="Arial" w:cs="Arial"/>
                <w:b/>
                <w:bCs/>
                <w:color w:val="FFFFFF" w:themeColor="background1"/>
                <w:sz w:val="18"/>
                <w:szCs w:val="18"/>
              </w:rPr>
            </w:pPr>
            <w:r>
              <w:rPr>
                <w:rFonts w:ascii="Arial" w:hAnsi="Arial" w:cs="Arial"/>
                <w:b/>
                <w:bCs/>
                <w:color w:val="FFFFFF" w:themeColor="background1"/>
                <w:sz w:val="18"/>
                <w:szCs w:val="18"/>
                <w:lang w:val="tr"/>
              </w:rPr>
              <w:t>Madde</w:t>
            </w:r>
          </w:p>
        </w:tc>
        <w:tc>
          <w:tcPr>
            <w:tcW w:w="58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14:paraId="1480E5C9" w14:textId="307A383D" w:rsidR="009E6574" w:rsidRPr="00B2579F" w:rsidRDefault="009E6574" w:rsidP="00982EE9">
            <w:pPr>
              <w:spacing w:before="60" w:after="60"/>
              <w:jc w:val="both"/>
              <w:rPr>
                <w:rFonts w:ascii="Arial" w:hAnsi="Arial" w:cs="Arial"/>
                <w:b/>
                <w:bCs/>
                <w:color w:val="FFFFFF" w:themeColor="background1"/>
                <w:sz w:val="18"/>
                <w:szCs w:val="18"/>
              </w:rPr>
            </w:pPr>
            <w:r>
              <w:rPr>
                <w:rFonts w:ascii="Arial" w:hAnsi="Arial" w:cs="Arial"/>
                <w:b/>
                <w:bCs/>
                <w:color w:val="FFFFFF" w:themeColor="background1"/>
                <w:sz w:val="18"/>
                <w:szCs w:val="18"/>
                <w:lang w:val="tr"/>
              </w:rPr>
              <w:t>Soru</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14:paraId="5E29B3F9" w14:textId="2E19F333" w:rsidR="009E6574" w:rsidRPr="00B2579F" w:rsidRDefault="009E6574" w:rsidP="00982EE9">
            <w:pPr>
              <w:spacing w:before="60" w:after="60"/>
              <w:jc w:val="both"/>
              <w:rPr>
                <w:rFonts w:ascii="Arial" w:hAnsi="Arial" w:cs="Arial"/>
                <w:b/>
                <w:bCs/>
                <w:color w:val="FFFFFF" w:themeColor="background1"/>
                <w:sz w:val="18"/>
                <w:szCs w:val="18"/>
              </w:rPr>
            </w:pPr>
            <w:r>
              <w:rPr>
                <w:rFonts w:ascii="Arial" w:hAnsi="Arial" w:cs="Arial"/>
                <w:b/>
                <w:bCs/>
                <w:color w:val="FFFFFF" w:themeColor="background1"/>
                <w:sz w:val="18"/>
                <w:szCs w:val="18"/>
                <w:lang w:val="tr"/>
              </w:rPr>
              <w:t>Yanıt</w:t>
            </w:r>
          </w:p>
        </w:tc>
      </w:tr>
      <w:tr w:rsidR="00AF77CB" w:rsidRPr="00AF77CB" w14:paraId="601592CC" w14:textId="77777777" w:rsidTr="00AF77CB">
        <w:tc>
          <w:tcPr>
            <w:tcW w:w="704" w:type="dxa"/>
            <w:tcBorders>
              <w:top w:val="single" w:sz="4" w:space="0" w:color="FFFFFF" w:themeColor="background1"/>
            </w:tcBorders>
            <w:shd w:val="clear" w:color="auto" w:fill="BFBFBF"/>
          </w:tcPr>
          <w:p w14:paraId="6A74206A" w14:textId="546A9736" w:rsidR="00B35CEF" w:rsidRPr="00AF77CB" w:rsidRDefault="009F7EDE" w:rsidP="00982EE9">
            <w:pPr>
              <w:spacing w:before="60" w:after="60"/>
              <w:jc w:val="both"/>
              <w:rPr>
                <w:rFonts w:ascii="Arial" w:hAnsi="Arial" w:cs="Arial"/>
                <w:b/>
                <w:bCs/>
                <w:sz w:val="18"/>
                <w:szCs w:val="18"/>
              </w:rPr>
            </w:pPr>
            <w:bookmarkStart w:id="0" w:name="_Hlk16503068"/>
            <w:r>
              <w:rPr>
                <w:rFonts w:ascii="Arial" w:hAnsi="Arial" w:cs="Arial"/>
                <w:b/>
                <w:bCs/>
                <w:sz w:val="18"/>
                <w:szCs w:val="18"/>
                <w:lang w:val="tr"/>
              </w:rPr>
              <w:t>2.</w:t>
            </w:r>
          </w:p>
        </w:tc>
        <w:tc>
          <w:tcPr>
            <w:tcW w:w="9356" w:type="dxa"/>
            <w:gridSpan w:val="2"/>
            <w:tcBorders>
              <w:top w:val="single" w:sz="4" w:space="0" w:color="FFFFFF" w:themeColor="background1"/>
            </w:tcBorders>
            <w:shd w:val="clear" w:color="auto" w:fill="BFBFBF"/>
          </w:tcPr>
          <w:p w14:paraId="6D0B284A" w14:textId="47C04C89" w:rsidR="00B35CEF" w:rsidRPr="00AF77CB" w:rsidRDefault="001E06F3" w:rsidP="00982EE9">
            <w:pPr>
              <w:spacing w:before="60" w:after="60"/>
              <w:jc w:val="both"/>
              <w:rPr>
                <w:rFonts w:ascii="Arial" w:hAnsi="Arial" w:cs="Arial"/>
                <w:sz w:val="18"/>
                <w:szCs w:val="18"/>
              </w:rPr>
            </w:pPr>
            <w:r>
              <w:rPr>
                <w:rFonts w:ascii="Arial" w:hAnsi="Arial" w:cs="Arial"/>
                <w:b/>
                <w:bCs/>
                <w:sz w:val="18"/>
                <w:szCs w:val="18"/>
                <w:lang w:val="tr"/>
              </w:rPr>
              <w:t>Tarama ve Önceliklendirme</w:t>
            </w:r>
          </w:p>
        </w:tc>
      </w:tr>
      <w:bookmarkEnd w:id="0"/>
      <w:tr w:rsidR="006B4225" w:rsidRPr="00B2579F" w14:paraId="501B03AD" w14:textId="77777777" w:rsidTr="00C22BF3">
        <w:tc>
          <w:tcPr>
            <w:tcW w:w="704" w:type="dxa"/>
          </w:tcPr>
          <w:p w14:paraId="69B2CE5E" w14:textId="77777777" w:rsidR="006B4225" w:rsidRPr="00B2579F" w:rsidRDefault="006B4225" w:rsidP="006B4225">
            <w:pPr>
              <w:pStyle w:val="ListParagraph"/>
              <w:numPr>
                <w:ilvl w:val="0"/>
                <w:numId w:val="5"/>
              </w:numPr>
              <w:spacing w:before="60" w:after="60"/>
              <w:ind w:left="0" w:firstLine="0"/>
              <w:contextualSpacing w:val="0"/>
              <w:jc w:val="both"/>
              <w:rPr>
                <w:rFonts w:ascii="Arial" w:hAnsi="Arial" w:cs="Arial"/>
                <w:bCs/>
                <w:sz w:val="18"/>
                <w:szCs w:val="18"/>
              </w:rPr>
            </w:pPr>
          </w:p>
        </w:tc>
        <w:tc>
          <w:tcPr>
            <w:tcW w:w="5812" w:type="dxa"/>
            <w:shd w:val="clear" w:color="auto" w:fill="auto"/>
          </w:tcPr>
          <w:p w14:paraId="0BA3CCBC" w14:textId="544057C0" w:rsidR="006B4225" w:rsidRPr="00B2579F" w:rsidRDefault="006B4225" w:rsidP="006B4225">
            <w:pPr>
              <w:spacing w:before="60" w:after="60"/>
              <w:jc w:val="both"/>
              <w:rPr>
                <w:rFonts w:ascii="Arial" w:hAnsi="Arial" w:cs="Arial"/>
                <w:bCs/>
                <w:sz w:val="18"/>
                <w:szCs w:val="18"/>
              </w:rPr>
            </w:pPr>
            <w:r>
              <w:rPr>
                <w:rFonts w:ascii="Arial" w:hAnsi="Arial" w:cs="Arial"/>
                <w:sz w:val="18"/>
                <w:szCs w:val="18"/>
                <w:lang w:val="tr"/>
              </w:rPr>
              <w:t>Şirketiniz listede yer alan ülkelerden birinde faaliyet gösteriyor mu? Lütfen geçerli olan ülkelerin hepsini seçin.</w:t>
            </w:r>
          </w:p>
        </w:tc>
        <w:tc>
          <w:tcPr>
            <w:tcW w:w="3544" w:type="dxa"/>
          </w:tcPr>
          <w:p w14:paraId="151F9B3F" w14:textId="6EEEBA2E" w:rsidR="006B4225" w:rsidRDefault="00E951CB" w:rsidP="006B4225">
            <w:pPr>
              <w:spacing w:before="60" w:after="60"/>
              <w:jc w:val="both"/>
              <w:rPr>
                <w:rFonts w:ascii="Arial" w:hAnsi="Arial" w:cs="Arial"/>
                <w:sz w:val="18"/>
                <w:szCs w:val="18"/>
              </w:rPr>
            </w:pPr>
            <w:r>
              <w:rPr>
                <w:rFonts w:ascii="Arial" w:hAnsi="Arial" w:cs="Arial"/>
                <w:sz w:val="18"/>
                <w:szCs w:val="18"/>
                <w:lang w:val="tr"/>
              </w:rPr>
              <w:fldChar w:fldCharType="begin">
                <w:ffData>
                  <w:name w:val="Check1"/>
                  <w:enabled/>
                  <w:calcOnExit w:val="0"/>
                  <w:checkBox>
                    <w:sizeAuto/>
                    <w:default w:val="0"/>
                  </w:checkBox>
                </w:ffData>
              </w:fldChar>
            </w:r>
            <w:bookmarkStart w:id="1" w:name="Check1"/>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bookmarkEnd w:id="1"/>
            <w:r>
              <w:rPr>
                <w:rFonts w:ascii="Arial" w:hAnsi="Arial" w:cs="Arial"/>
                <w:sz w:val="18"/>
                <w:szCs w:val="18"/>
                <w:lang w:val="tr"/>
              </w:rPr>
              <w:t xml:space="preserve"> Evet  </w:t>
            </w:r>
            <w:r>
              <w:rPr>
                <w:rFonts w:ascii="Arial" w:hAnsi="Arial" w:cs="Arial"/>
                <w:sz w:val="18"/>
                <w:szCs w:val="18"/>
                <w:lang w:val="tr"/>
              </w:rPr>
              <w:fldChar w:fldCharType="begin">
                <w:ffData>
                  <w:name w:val=""/>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Hayır</w:t>
            </w:r>
          </w:p>
          <w:p w14:paraId="25F200F2" w14:textId="20DBF542" w:rsidR="006B4225" w:rsidRDefault="006B4225" w:rsidP="006B4225">
            <w:pPr>
              <w:spacing w:before="60" w:after="60"/>
              <w:jc w:val="both"/>
              <w:rPr>
                <w:rFonts w:ascii="Arial" w:hAnsi="Arial" w:cs="Arial"/>
                <w:sz w:val="18"/>
                <w:szCs w:val="18"/>
              </w:rPr>
            </w:pPr>
            <w:r>
              <w:rPr>
                <w:rFonts w:ascii="Arial" w:hAnsi="Arial" w:cs="Arial"/>
                <w:sz w:val="18"/>
                <w:szCs w:val="18"/>
                <w:lang w:val="tr"/>
              </w:rPr>
              <w:t>Evet ise, lütfen Ek 1’den geçerli olan ülkelerin hepsini seçin.</w:t>
            </w:r>
          </w:p>
        </w:tc>
      </w:tr>
      <w:tr w:rsidR="00B95B41" w:rsidRPr="00B2579F" w14:paraId="3C4A1F9D" w14:textId="77777777" w:rsidTr="00C22BF3">
        <w:tc>
          <w:tcPr>
            <w:tcW w:w="704" w:type="dxa"/>
          </w:tcPr>
          <w:p w14:paraId="3DBFD8D6" w14:textId="77777777" w:rsidR="00B95B41" w:rsidRPr="00B2579F" w:rsidRDefault="00B95B41" w:rsidP="00B95B41">
            <w:pPr>
              <w:pStyle w:val="ListParagraph"/>
              <w:numPr>
                <w:ilvl w:val="0"/>
                <w:numId w:val="5"/>
              </w:numPr>
              <w:spacing w:before="60" w:after="60"/>
              <w:ind w:left="0" w:firstLine="0"/>
              <w:contextualSpacing w:val="0"/>
              <w:jc w:val="both"/>
              <w:rPr>
                <w:rFonts w:ascii="Arial" w:hAnsi="Arial" w:cs="Arial"/>
                <w:bCs/>
                <w:sz w:val="18"/>
                <w:szCs w:val="18"/>
              </w:rPr>
            </w:pPr>
          </w:p>
        </w:tc>
        <w:tc>
          <w:tcPr>
            <w:tcW w:w="5812" w:type="dxa"/>
            <w:shd w:val="clear" w:color="auto" w:fill="auto"/>
          </w:tcPr>
          <w:p w14:paraId="03EE6263" w14:textId="437343CE" w:rsidR="00B95B41" w:rsidRPr="00B2579F" w:rsidRDefault="00B95B41" w:rsidP="00B95B41">
            <w:pPr>
              <w:spacing w:before="60" w:after="60"/>
              <w:jc w:val="both"/>
              <w:rPr>
                <w:rFonts w:ascii="Arial" w:hAnsi="Arial" w:cs="Arial"/>
                <w:bCs/>
                <w:sz w:val="18"/>
                <w:szCs w:val="18"/>
              </w:rPr>
            </w:pPr>
            <w:r>
              <w:rPr>
                <w:rFonts w:ascii="Arial" w:hAnsi="Arial" w:cs="Arial"/>
                <w:sz w:val="18"/>
                <w:szCs w:val="18"/>
                <w:lang w:val="tr"/>
              </w:rPr>
              <w:t>Tedarikçileriniz listede yer alan ülkelerden birinde faaliyet gösteriyor mu?</w:t>
            </w:r>
          </w:p>
        </w:tc>
        <w:tc>
          <w:tcPr>
            <w:tcW w:w="3544" w:type="dxa"/>
          </w:tcPr>
          <w:p w14:paraId="6B411EDE" w14:textId="37FD149F" w:rsidR="00B95B41" w:rsidRDefault="00B95B41" w:rsidP="00B95B41">
            <w:pPr>
              <w:spacing w:before="60" w:after="60"/>
              <w:jc w:val="both"/>
              <w:rPr>
                <w:rFonts w:ascii="Arial" w:hAnsi="Arial" w:cs="Arial"/>
                <w:sz w:val="18"/>
                <w:szCs w:val="18"/>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Evet  </w:t>
            </w: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Hayır</w:t>
            </w:r>
          </w:p>
        </w:tc>
      </w:tr>
      <w:tr w:rsidR="00B95B41" w:rsidRPr="00B2579F" w14:paraId="0A891C00" w14:textId="77777777" w:rsidTr="00C22BF3">
        <w:tc>
          <w:tcPr>
            <w:tcW w:w="704" w:type="dxa"/>
          </w:tcPr>
          <w:p w14:paraId="1D6B7BDB" w14:textId="77777777" w:rsidR="00B95B41" w:rsidRPr="00B2579F" w:rsidRDefault="00B95B41" w:rsidP="00B95B41">
            <w:pPr>
              <w:pStyle w:val="ListParagraph"/>
              <w:numPr>
                <w:ilvl w:val="0"/>
                <w:numId w:val="5"/>
              </w:numPr>
              <w:spacing w:before="60" w:after="60"/>
              <w:ind w:left="0" w:firstLine="0"/>
              <w:contextualSpacing w:val="0"/>
              <w:jc w:val="both"/>
              <w:rPr>
                <w:rFonts w:ascii="Arial" w:hAnsi="Arial" w:cs="Arial"/>
                <w:bCs/>
                <w:sz w:val="18"/>
                <w:szCs w:val="18"/>
              </w:rPr>
            </w:pPr>
          </w:p>
        </w:tc>
        <w:tc>
          <w:tcPr>
            <w:tcW w:w="5812" w:type="dxa"/>
            <w:shd w:val="clear" w:color="auto" w:fill="auto"/>
          </w:tcPr>
          <w:p w14:paraId="29EDE86B" w14:textId="77777777" w:rsidR="00B95B41" w:rsidRDefault="00B95B41" w:rsidP="00B95B41">
            <w:pPr>
              <w:spacing w:before="60" w:after="60"/>
              <w:jc w:val="both"/>
              <w:rPr>
                <w:rFonts w:ascii="Arial" w:hAnsi="Arial" w:cs="Arial"/>
                <w:bCs/>
                <w:sz w:val="18"/>
                <w:szCs w:val="18"/>
              </w:rPr>
            </w:pPr>
            <w:r>
              <w:rPr>
                <w:rFonts w:ascii="Arial" w:hAnsi="Arial" w:cs="Arial"/>
                <w:sz w:val="18"/>
                <w:szCs w:val="18"/>
                <w:lang w:val="tr"/>
              </w:rPr>
              <w:t>Şirketiniz veya tedarikçileriniz listede yer alan sektörlerden birinde faaliyet gösteriyor mu?</w:t>
            </w:r>
          </w:p>
          <w:p w14:paraId="3F7B493D" w14:textId="468D70F9" w:rsidR="006C117E" w:rsidRPr="00B2579F" w:rsidRDefault="006C117E" w:rsidP="00B95B41">
            <w:pPr>
              <w:spacing w:before="60" w:after="60"/>
              <w:jc w:val="both"/>
              <w:rPr>
                <w:rFonts w:ascii="Arial" w:hAnsi="Arial" w:cs="Arial"/>
                <w:bCs/>
                <w:sz w:val="18"/>
                <w:szCs w:val="18"/>
              </w:rPr>
            </w:pPr>
            <w:r>
              <w:rPr>
                <w:rFonts w:ascii="Arial" w:hAnsi="Arial" w:cs="Arial"/>
                <w:sz w:val="18"/>
                <w:szCs w:val="18"/>
                <w:lang w:val="tr"/>
              </w:rPr>
              <w:t>Lütfen geçerli olanları işaretleyin.</w:t>
            </w:r>
          </w:p>
        </w:tc>
        <w:tc>
          <w:tcPr>
            <w:tcW w:w="3544" w:type="dxa"/>
          </w:tcPr>
          <w:p w14:paraId="2152E17E" w14:textId="77777777" w:rsidR="00B95B41" w:rsidRDefault="00B95B41" w:rsidP="009F7EDE">
            <w:pPr>
              <w:spacing w:before="60" w:after="60"/>
              <w:rPr>
                <w:rFonts w:ascii="Arial" w:hAnsi="Arial" w:cs="Arial"/>
                <w:sz w:val="18"/>
                <w:szCs w:val="18"/>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Konaklama ve yiyecek hizmeti faaliyetleri</w:t>
            </w:r>
          </w:p>
          <w:p w14:paraId="03A15F5E" w14:textId="132BEF42" w:rsidR="00B95B41" w:rsidRDefault="00B95B41" w:rsidP="009F7EDE">
            <w:pPr>
              <w:spacing w:before="60" w:after="60"/>
              <w:rPr>
                <w:rFonts w:ascii="Arial" w:hAnsi="Arial" w:cs="Arial"/>
                <w:sz w:val="18"/>
                <w:szCs w:val="18"/>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Tarım, ormancılık ve balıkçılık</w:t>
            </w:r>
          </w:p>
          <w:p w14:paraId="60D4534B" w14:textId="77777777" w:rsidR="00B95B41" w:rsidRDefault="00B95B41" w:rsidP="00B95B41">
            <w:pPr>
              <w:spacing w:before="60" w:after="60"/>
              <w:jc w:val="both"/>
              <w:rPr>
                <w:rFonts w:ascii="Arial" w:hAnsi="Arial" w:cs="Arial"/>
                <w:sz w:val="18"/>
                <w:szCs w:val="18"/>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İnşaat</w:t>
            </w:r>
          </w:p>
          <w:p w14:paraId="4C8C3C49" w14:textId="77777777" w:rsidR="00B95B41" w:rsidRDefault="00B95B41" w:rsidP="00B95B41">
            <w:pPr>
              <w:spacing w:before="60" w:after="60"/>
              <w:jc w:val="both"/>
              <w:rPr>
                <w:rFonts w:ascii="Arial" w:hAnsi="Arial" w:cs="Arial"/>
                <w:sz w:val="18"/>
                <w:szCs w:val="18"/>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Ev işleri</w:t>
            </w:r>
          </w:p>
          <w:p w14:paraId="3AF1A6C5" w14:textId="77777777" w:rsidR="00B95B41" w:rsidRDefault="00B95B41" w:rsidP="00B95B41">
            <w:pPr>
              <w:spacing w:before="60" w:after="60"/>
              <w:jc w:val="both"/>
              <w:rPr>
                <w:rFonts w:ascii="Arial" w:hAnsi="Arial" w:cs="Arial"/>
                <w:sz w:val="18"/>
                <w:szCs w:val="18"/>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Sağlık hizmetleri</w:t>
            </w:r>
          </w:p>
          <w:p w14:paraId="63979CC5" w14:textId="77777777" w:rsidR="00B95B41" w:rsidRDefault="00B95B41" w:rsidP="00B95B41">
            <w:pPr>
              <w:spacing w:before="60" w:after="60"/>
              <w:jc w:val="both"/>
              <w:rPr>
                <w:rFonts w:ascii="Arial" w:hAnsi="Arial" w:cs="Arial"/>
                <w:sz w:val="18"/>
                <w:szCs w:val="18"/>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BT hizmetleri ve yazılım</w:t>
            </w:r>
          </w:p>
          <w:p w14:paraId="4A661D2A" w14:textId="77777777" w:rsidR="00B95B41" w:rsidRDefault="00B95B41" w:rsidP="00B95B41">
            <w:pPr>
              <w:spacing w:before="60" w:after="60"/>
              <w:jc w:val="both"/>
              <w:rPr>
                <w:rFonts w:ascii="Arial" w:hAnsi="Arial" w:cs="Arial"/>
                <w:sz w:val="18"/>
                <w:szCs w:val="18"/>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İmalat</w:t>
            </w:r>
          </w:p>
          <w:p w14:paraId="4A79A7CD" w14:textId="77777777" w:rsidR="00B95B41" w:rsidRDefault="00B95B41" w:rsidP="00B95B41">
            <w:pPr>
              <w:spacing w:before="60" w:after="60"/>
              <w:jc w:val="both"/>
              <w:rPr>
                <w:rFonts w:ascii="Arial" w:hAnsi="Arial" w:cs="Arial"/>
                <w:sz w:val="18"/>
                <w:szCs w:val="18"/>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Madencilik ve taş ocağı işletmeciliği</w:t>
            </w:r>
          </w:p>
          <w:p w14:paraId="3827519E" w14:textId="77777777" w:rsidR="00B95B41" w:rsidRDefault="00B95B41" w:rsidP="00B95B41">
            <w:pPr>
              <w:spacing w:before="60" w:after="60"/>
              <w:jc w:val="both"/>
              <w:rPr>
                <w:rFonts w:ascii="Arial" w:hAnsi="Arial" w:cs="Arial"/>
                <w:sz w:val="18"/>
                <w:szCs w:val="18"/>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Kişisel hizmet</w:t>
            </w:r>
          </w:p>
          <w:p w14:paraId="77B58A57" w14:textId="5772F4B0" w:rsidR="00B95B41" w:rsidRDefault="00B95B41" w:rsidP="00B95B41">
            <w:pPr>
              <w:spacing w:before="60" w:after="60"/>
              <w:jc w:val="both"/>
              <w:rPr>
                <w:rFonts w:ascii="Arial" w:hAnsi="Arial" w:cs="Arial"/>
                <w:sz w:val="18"/>
                <w:szCs w:val="18"/>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Toptancılık ve ticaret</w:t>
            </w:r>
          </w:p>
        </w:tc>
      </w:tr>
      <w:tr w:rsidR="00B95B41" w:rsidRPr="00B2579F" w14:paraId="6523EE16" w14:textId="77777777" w:rsidTr="00C22BF3">
        <w:tc>
          <w:tcPr>
            <w:tcW w:w="704" w:type="dxa"/>
          </w:tcPr>
          <w:p w14:paraId="798782A5" w14:textId="77777777" w:rsidR="00B95B41" w:rsidRPr="00B2579F" w:rsidRDefault="00B95B41" w:rsidP="00B95B41">
            <w:pPr>
              <w:pStyle w:val="ListParagraph"/>
              <w:numPr>
                <w:ilvl w:val="0"/>
                <w:numId w:val="5"/>
              </w:numPr>
              <w:spacing w:before="60" w:after="60"/>
              <w:ind w:left="0" w:firstLine="0"/>
              <w:contextualSpacing w:val="0"/>
              <w:jc w:val="both"/>
              <w:rPr>
                <w:rFonts w:ascii="Arial" w:hAnsi="Arial" w:cs="Arial"/>
                <w:bCs/>
                <w:sz w:val="18"/>
                <w:szCs w:val="18"/>
              </w:rPr>
            </w:pPr>
          </w:p>
        </w:tc>
        <w:tc>
          <w:tcPr>
            <w:tcW w:w="5812" w:type="dxa"/>
            <w:shd w:val="clear" w:color="auto" w:fill="auto"/>
          </w:tcPr>
          <w:p w14:paraId="5EABF32B" w14:textId="60CC6893" w:rsidR="00B95B41" w:rsidRPr="00B2579F" w:rsidRDefault="00B95B41" w:rsidP="00B95B41">
            <w:pPr>
              <w:spacing w:before="60" w:after="60"/>
              <w:jc w:val="both"/>
              <w:rPr>
                <w:rFonts w:ascii="Arial" w:hAnsi="Arial" w:cs="Arial"/>
                <w:bCs/>
                <w:sz w:val="18"/>
                <w:szCs w:val="18"/>
              </w:rPr>
            </w:pPr>
            <w:r>
              <w:rPr>
                <w:rFonts w:ascii="Arial" w:hAnsi="Arial" w:cs="Arial"/>
                <w:sz w:val="18"/>
                <w:szCs w:val="18"/>
                <w:lang w:val="tr"/>
              </w:rPr>
              <w:t>Şirketiniz, sözleşmeli olarak veya mevsimsel işler için düşük nitelikli yabancı veya yerli göçmen işçiler çalıştırıyor mu veya işe alıyor mu?</w:t>
            </w:r>
          </w:p>
        </w:tc>
        <w:tc>
          <w:tcPr>
            <w:tcW w:w="3544" w:type="dxa"/>
          </w:tcPr>
          <w:p w14:paraId="5D90D51C" w14:textId="77777777" w:rsidR="00B95B41" w:rsidRDefault="00B95B41" w:rsidP="00B95B41">
            <w:pPr>
              <w:spacing w:before="60" w:after="60"/>
              <w:jc w:val="both"/>
              <w:rPr>
                <w:rFonts w:ascii="Arial" w:hAnsi="Arial" w:cs="Arial"/>
                <w:sz w:val="18"/>
                <w:szCs w:val="18"/>
              </w:rPr>
            </w:pPr>
          </w:p>
          <w:p w14:paraId="059CA2F3" w14:textId="184C8A16" w:rsidR="00B95B41" w:rsidRDefault="00B95B41" w:rsidP="00B95B41">
            <w:pPr>
              <w:spacing w:before="60" w:after="60"/>
              <w:jc w:val="both"/>
              <w:rPr>
                <w:rFonts w:ascii="Arial" w:hAnsi="Arial" w:cs="Arial"/>
                <w:sz w:val="18"/>
                <w:szCs w:val="18"/>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Evet  </w:t>
            </w: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Hayır</w:t>
            </w:r>
          </w:p>
        </w:tc>
      </w:tr>
      <w:tr w:rsidR="00BD118D" w:rsidRPr="00B2579F" w14:paraId="3EA1F0D7" w14:textId="77777777" w:rsidTr="00C22BF3">
        <w:tc>
          <w:tcPr>
            <w:tcW w:w="704" w:type="dxa"/>
          </w:tcPr>
          <w:p w14:paraId="68C1628D" w14:textId="77777777" w:rsidR="00BD118D" w:rsidRPr="00B2579F" w:rsidRDefault="00BD118D" w:rsidP="00BD118D">
            <w:pPr>
              <w:pStyle w:val="ListParagraph"/>
              <w:numPr>
                <w:ilvl w:val="0"/>
                <w:numId w:val="5"/>
              </w:numPr>
              <w:spacing w:before="60" w:after="60"/>
              <w:ind w:left="0" w:firstLine="0"/>
              <w:contextualSpacing w:val="0"/>
              <w:jc w:val="both"/>
              <w:rPr>
                <w:rFonts w:ascii="Arial" w:hAnsi="Arial" w:cs="Arial"/>
                <w:bCs/>
                <w:sz w:val="18"/>
                <w:szCs w:val="18"/>
              </w:rPr>
            </w:pPr>
          </w:p>
        </w:tc>
        <w:tc>
          <w:tcPr>
            <w:tcW w:w="5812" w:type="dxa"/>
            <w:shd w:val="clear" w:color="auto" w:fill="auto"/>
          </w:tcPr>
          <w:p w14:paraId="36750FFA" w14:textId="77777777" w:rsidR="00BD118D" w:rsidRDefault="00BD118D" w:rsidP="00BD118D">
            <w:pPr>
              <w:spacing w:before="60" w:after="60"/>
              <w:jc w:val="both"/>
              <w:rPr>
                <w:rFonts w:ascii="Arial" w:hAnsi="Arial" w:cs="Arial"/>
                <w:bCs/>
                <w:sz w:val="18"/>
                <w:szCs w:val="18"/>
              </w:rPr>
            </w:pPr>
            <w:r>
              <w:rPr>
                <w:rFonts w:ascii="Arial" w:hAnsi="Arial" w:cs="Arial"/>
                <w:sz w:val="18"/>
                <w:szCs w:val="18"/>
                <w:lang w:val="tr"/>
              </w:rPr>
              <w:t>Şirketinizin, işçilerin ve temsilcilerin aşağıdakileri yapmasını açıkça yasaklayan yazılı politikaları var mı?</w:t>
            </w:r>
          </w:p>
          <w:p w14:paraId="43F2B054" w14:textId="77777777" w:rsidR="00BD118D" w:rsidRDefault="00BD118D" w:rsidP="00BD118D">
            <w:pPr>
              <w:spacing w:before="60" w:after="60"/>
              <w:jc w:val="both"/>
              <w:rPr>
                <w:rFonts w:ascii="Arial" w:hAnsi="Arial" w:cs="Arial"/>
                <w:bCs/>
                <w:sz w:val="18"/>
                <w:szCs w:val="18"/>
              </w:rPr>
            </w:pPr>
            <w:r>
              <w:rPr>
                <w:rFonts w:ascii="Arial" w:hAnsi="Arial" w:cs="Arial"/>
                <w:sz w:val="18"/>
                <w:szCs w:val="18"/>
                <w:lang w:val="tr"/>
              </w:rPr>
              <w:t>- Her tür modern kölelikle iştigal etmek.</w:t>
            </w:r>
          </w:p>
          <w:p w14:paraId="50635D6F" w14:textId="77777777" w:rsidR="00BD118D" w:rsidRDefault="00BD118D" w:rsidP="00BD118D">
            <w:pPr>
              <w:spacing w:before="60" w:after="60"/>
              <w:jc w:val="both"/>
              <w:rPr>
                <w:rFonts w:ascii="Arial" w:hAnsi="Arial" w:cs="Arial"/>
                <w:bCs/>
                <w:sz w:val="18"/>
                <w:szCs w:val="18"/>
              </w:rPr>
            </w:pPr>
            <w:r>
              <w:rPr>
                <w:rFonts w:ascii="Arial" w:hAnsi="Arial" w:cs="Arial"/>
                <w:sz w:val="18"/>
                <w:szCs w:val="18"/>
                <w:lang w:val="tr"/>
              </w:rPr>
              <w:t>- Çocuk işçi çalıştırmak.</w:t>
            </w:r>
          </w:p>
          <w:p w14:paraId="0F0439C7" w14:textId="77777777" w:rsidR="00BD118D" w:rsidRDefault="00BD118D" w:rsidP="00BD118D">
            <w:pPr>
              <w:spacing w:before="60" w:after="60"/>
              <w:jc w:val="both"/>
              <w:rPr>
                <w:rFonts w:ascii="Arial" w:hAnsi="Arial" w:cs="Arial"/>
                <w:bCs/>
                <w:sz w:val="18"/>
                <w:szCs w:val="18"/>
              </w:rPr>
            </w:pPr>
            <w:r>
              <w:rPr>
                <w:rFonts w:ascii="Arial" w:hAnsi="Arial" w:cs="Arial"/>
                <w:sz w:val="18"/>
                <w:szCs w:val="18"/>
                <w:lang w:val="tr"/>
              </w:rPr>
              <w:t>- İşçilerin kimlik ve göç belgelerini alıkoymak.</w:t>
            </w:r>
          </w:p>
          <w:p w14:paraId="30294197" w14:textId="77777777" w:rsidR="00BD118D" w:rsidRDefault="00BD118D" w:rsidP="00BD118D">
            <w:pPr>
              <w:spacing w:before="60" w:after="60"/>
              <w:jc w:val="both"/>
              <w:rPr>
                <w:rFonts w:ascii="Arial" w:hAnsi="Arial" w:cs="Arial"/>
                <w:bCs/>
                <w:sz w:val="18"/>
                <w:szCs w:val="18"/>
              </w:rPr>
            </w:pPr>
            <w:r>
              <w:rPr>
                <w:rFonts w:ascii="Arial" w:hAnsi="Arial" w:cs="Arial"/>
                <w:sz w:val="18"/>
                <w:szCs w:val="18"/>
                <w:lang w:val="tr"/>
              </w:rPr>
              <w:t>- İşe alımın gerçekleştiği ülkenin yerel çalışma yasalarına uymayan işe alım şirketleri kullanmak.</w:t>
            </w:r>
          </w:p>
          <w:p w14:paraId="5DEEAAB7" w14:textId="39C5FD78" w:rsidR="00BD118D" w:rsidRDefault="00BD118D" w:rsidP="00BD118D">
            <w:pPr>
              <w:spacing w:before="60" w:after="60"/>
              <w:jc w:val="both"/>
              <w:rPr>
                <w:rFonts w:ascii="Arial" w:hAnsi="Arial" w:cs="Arial"/>
                <w:bCs/>
                <w:sz w:val="18"/>
                <w:szCs w:val="18"/>
              </w:rPr>
            </w:pPr>
            <w:r>
              <w:rPr>
                <w:rFonts w:ascii="Arial" w:hAnsi="Arial" w:cs="Arial"/>
                <w:sz w:val="18"/>
                <w:szCs w:val="18"/>
                <w:lang w:val="tr"/>
              </w:rPr>
              <w:lastRenderedPageBreak/>
              <w:t>- İşçilerden işe alım ücreti almak.</w:t>
            </w:r>
          </w:p>
        </w:tc>
        <w:tc>
          <w:tcPr>
            <w:tcW w:w="3544" w:type="dxa"/>
          </w:tcPr>
          <w:p w14:paraId="7B99C699" w14:textId="77777777" w:rsidR="00BD118D" w:rsidRDefault="00BD118D" w:rsidP="00BD118D">
            <w:pPr>
              <w:spacing w:before="60" w:after="60"/>
              <w:jc w:val="both"/>
              <w:rPr>
                <w:rFonts w:ascii="Arial" w:hAnsi="Arial" w:cs="Arial"/>
                <w:sz w:val="18"/>
                <w:szCs w:val="18"/>
              </w:rPr>
            </w:pPr>
          </w:p>
          <w:p w14:paraId="5564CBE6" w14:textId="77777777" w:rsidR="00BD118D" w:rsidRDefault="00BD118D" w:rsidP="00BD118D">
            <w:pPr>
              <w:spacing w:before="60" w:after="60"/>
              <w:jc w:val="both"/>
              <w:rPr>
                <w:rFonts w:ascii="Arial" w:hAnsi="Arial" w:cs="Arial"/>
                <w:sz w:val="18"/>
                <w:szCs w:val="18"/>
              </w:rPr>
            </w:pPr>
          </w:p>
          <w:p w14:paraId="16EF1B30" w14:textId="77777777" w:rsidR="00BD118D" w:rsidRDefault="00BD118D" w:rsidP="00BD118D">
            <w:pPr>
              <w:spacing w:before="60" w:after="60"/>
              <w:jc w:val="both"/>
              <w:rPr>
                <w:rFonts w:ascii="Arial" w:hAnsi="Arial" w:cs="Arial"/>
                <w:sz w:val="18"/>
                <w:szCs w:val="18"/>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Evet  </w:t>
            </w: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Hayır</w:t>
            </w:r>
          </w:p>
          <w:p w14:paraId="6DF2B1BD" w14:textId="77777777" w:rsidR="00BD118D" w:rsidRPr="00B2579F" w:rsidRDefault="00BD118D" w:rsidP="00BD118D">
            <w:pPr>
              <w:spacing w:before="60" w:after="60"/>
              <w:jc w:val="both"/>
              <w:rPr>
                <w:rFonts w:ascii="Arial" w:hAnsi="Arial" w:cs="Arial"/>
                <w:sz w:val="18"/>
                <w:szCs w:val="18"/>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Evet  </w:t>
            </w: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Hayır</w:t>
            </w:r>
          </w:p>
          <w:p w14:paraId="12998D6F" w14:textId="77777777" w:rsidR="00BD118D" w:rsidRDefault="00BD118D" w:rsidP="00BD118D">
            <w:pPr>
              <w:spacing w:before="60" w:after="60"/>
              <w:jc w:val="both"/>
              <w:rPr>
                <w:rFonts w:ascii="Arial" w:hAnsi="Arial" w:cs="Arial"/>
                <w:sz w:val="18"/>
                <w:szCs w:val="18"/>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Evet  </w:t>
            </w: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Hayır</w:t>
            </w:r>
          </w:p>
          <w:p w14:paraId="7AB55928" w14:textId="77777777" w:rsidR="00BD118D" w:rsidRDefault="00BD118D" w:rsidP="00BD118D">
            <w:pPr>
              <w:spacing w:before="60"/>
              <w:jc w:val="both"/>
              <w:rPr>
                <w:rFonts w:ascii="Arial" w:hAnsi="Arial" w:cs="Arial"/>
                <w:sz w:val="18"/>
                <w:szCs w:val="18"/>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Evet  </w:t>
            </w: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Hayır</w:t>
            </w:r>
          </w:p>
          <w:p w14:paraId="1A2A5AEE" w14:textId="77777777" w:rsidR="00BD118D" w:rsidRDefault="00BD118D" w:rsidP="00BD118D">
            <w:pPr>
              <w:jc w:val="both"/>
              <w:rPr>
                <w:rFonts w:ascii="Arial" w:hAnsi="Arial" w:cs="Arial"/>
                <w:sz w:val="18"/>
                <w:szCs w:val="18"/>
              </w:rPr>
            </w:pPr>
          </w:p>
          <w:p w14:paraId="65EF18A0" w14:textId="77777777" w:rsidR="00BD118D" w:rsidRPr="00196329" w:rsidRDefault="00BD118D" w:rsidP="00BD118D">
            <w:pPr>
              <w:spacing w:before="60" w:after="60"/>
              <w:jc w:val="both"/>
              <w:rPr>
                <w:rFonts w:ascii="Arial" w:hAnsi="Arial" w:cs="Arial"/>
                <w:sz w:val="18"/>
                <w:szCs w:val="18"/>
              </w:rPr>
            </w:pPr>
            <w:r>
              <w:rPr>
                <w:rFonts w:ascii="Arial" w:hAnsi="Arial" w:cs="Arial"/>
                <w:sz w:val="18"/>
                <w:szCs w:val="18"/>
                <w:lang w:val="tr"/>
              </w:rPr>
              <w:lastRenderedPageBreak/>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Evet  </w:t>
            </w: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Hayır</w:t>
            </w:r>
          </w:p>
          <w:p w14:paraId="2818131C" w14:textId="2090ACDC" w:rsidR="00BD118D" w:rsidRDefault="00BD118D" w:rsidP="00BD118D">
            <w:pPr>
              <w:spacing w:before="60" w:after="60"/>
              <w:jc w:val="both"/>
              <w:rPr>
                <w:rFonts w:ascii="Arial" w:hAnsi="Arial" w:cs="Arial"/>
                <w:sz w:val="18"/>
                <w:szCs w:val="18"/>
              </w:rPr>
            </w:pPr>
            <w:r>
              <w:rPr>
                <w:rFonts w:ascii="Arial" w:hAnsi="Arial" w:cs="Arial"/>
                <w:sz w:val="18"/>
                <w:szCs w:val="18"/>
                <w:lang w:val="tr"/>
              </w:rPr>
              <w:t>Eğer öyleyse, lütfen bu belgelerin kopyalarını veya bu belgelere erişebilecek bağlantıları sağlayın.</w:t>
            </w:r>
          </w:p>
        </w:tc>
      </w:tr>
      <w:tr w:rsidR="00BD118D" w:rsidRPr="00AF77CB" w14:paraId="6790D179" w14:textId="77777777" w:rsidTr="00415C90">
        <w:tc>
          <w:tcPr>
            <w:tcW w:w="704" w:type="dxa"/>
            <w:tcBorders>
              <w:top w:val="single" w:sz="4" w:space="0" w:color="FFFFFF" w:themeColor="background1"/>
            </w:tcBorders>
            <w:shd w:val="clear" w:color="auto" w:fill="BFBFBF"/>
          </w:tcPr>
          <w:p w14:paraId="0C0943EC" w14:textId="77777777" w:rsidR="00BD118D" w:rsidRPr="00AF77CB" w:rsidRDefault="00BD118D" w:rsidP="00BD118D">
            <w:pPr>
              <w:spacing w:before="60" w:after="60"/>
              <w:jc w:val="both"/>
              <w:rPr>
                <w:rFonts w:ascii="Arial" w:hAnsi="Arial" w:cs="Arial"/>
                <w:b/>
                <w:bCs/>
                <w:sz w:val="18"/>
                <w:szCs w:val="18"/>
              </w:rPr>
            </w:pPr>
            <w:bookmarkStart w:id="2" w:name="_Hlk26197687"/>
            <w:r>
              <w:rPr>
                <w:rFonts w:ascii="Arial" w:hAnsi="Arial" w:cs="Arial"/>
                <w:b/>
                <w:bCs/>
                <w:sz w:val="18"/>
                <w:szCs w:val="18"/>
                <w:lang w:val="tr"/>
              </w:rPr>
              <w:lastRenderedPageBreak/>
              <w:t>3.</w:t>
            </w:r>
          </w:p>
        </w:tc>
        <w:tc>
          <w:tcPr>
            <w:tcW w:w="9356" w:type="dxa"/>
            <w:gridSpan w:val="2"/>
            <w:tcBorders>
              <w:top w:val="single" w:sz="4" w:space="0" w:color="FFFFFF" w:themeColor="background1"/>
            </w:tcBorders>
            <w:shd w:val="clear" w:color="auto" w:fill="BFBFBF"/>
          </w:tcPr>
          <w:p w14:paraId="5A7F7AA4" w14:textId="22F7834B" w:rsidR="00BD118D" w:rsidRPr="00AF77CB" w:rsidRDefault="00BD118D" w:rsidP="00BD118D">
            <w:pPr>
              <w:spacing w:before="60" w:after="60"/>
              <w:jc w:val="both"/>
              <w:rPr>
                <w:rFonts w:ascii="Arial" w:hAnsi="Arial" w:cs="Arial"/>
                <w:sz w:val="18"/>
                <w:szCs w:val="18"/>
              </w:rPr>
            </w:pPr>
            <w:r>
              <w:rPr>
                <w:rFonts w:ascii="Arial" w:hAnsi="Arial" w:cs="Arial"/>
                <w:b/>
                <w:bCs/>
                <w:sz w:val="18"/>
                <w:szCs w:val="18"/>
                <w:lang w:val="tr"/>
              </w:rPr>
              <w:t>Uyum</w:t>
            </w:r>
          </w:p>
        </w:tc>
      </w:tr>
      <w:bookmarkEnd w:id="2"/>
      <w:tr w:rsidR="00BD118D" w:rsidRPr="00B2579F" w14:paraId="141FAC73" w14:textId="77777777" w:rsidTr="00C22BF3">
        <w:tc>
          <w:tcPr>
            <w:tcW w:w="704" w:type="dxa"/>
          </w:tcPr>
          <w:p w14:paraId="5B5893BF" w14:textId="77777777" w:rsidR="00BD118D" w:rsidRPr="00B2579F" w:rsidRDefault="00BD118D" w:rsidP="00BD118D">
            <w:pPr>
              <w:pStyle w:val="ListParagraph"/>
              <w:numPr>
                <w:ilvl w:val="0"/>
                <w:numId w:val="10"/>
              </w:numPr>
              <w:spacing w:before="60" w:after="60"/>
              <w:contextualSpacing w:val="0"/>
              <w:jc w:val="both"/>
              <w:rPr>
                <w:rFonts w:ascii="Arial" w:hAnsi="Arial" w:cs="Arial"/>
                <w:bCs/>
                <w:sz w:val="18"/>
                <w:szCs w:val="18"/>
              </w:rPr>
            </w:pPr>
          </w:p>
        </w:tc>
        <w:tc>
          <w:tcPr>
            <w:tcW w:w="5812" w:type="dxa"/>
            <w:shd w:val="clear" w:color="auto" w:fill="auto"/>
          </w:tcPr>
          <w:p w14:paraId="09E8C05C" w14:textId="77777777" w:rsidR="00BD118D" w:rsidRDefault="00BD118D" w:rsidP="00BD118D">
            <w:pPr>
              <w:spacing w:before="60" w:after="60"/>
              <w:jc w:val="both"/>
              <w:rPr>
                <w:rFonts w:ascii="Arial" w:hAnsi="Arial" w:cs="Arial"/>
                <w:bCs/>
                <w:sz w:val="18"/>
                <w:szCs w:val="18"/>
              </w:rPr>
            </w:pPr>
            <w:r>
              <w:rPr>
                <w:rFonts w:ascii="Arial" w:hAnsi="Arial" w:cs="Arial"/>
                <w:sz w:val="18"/>
                <w:szCs w:val="18"/>
                <w:lang w:val="tr"/>
              </w:rPr>
              <w:t>Şirketiniz açıkça aşağıdakileri sağlayan bir politika yayınlıyor mu?</w:t>
            </w:r>
          </w:p>
          <w:p w14:paraId="7387EE73" w14:textId="3544CC21" w:rsidR="00BD118D" w:rsidRDefault="00BD118D" w:rsidP="00BD118D">
            <w:pPr>
              <w:spacing w:before="60" w:after="60"/>
              <w:jc w:val="both"/>
              <w:rPr>
                <w:rFonts w:ascii="Arial" w:hAnsi="Arial" w:cs="Arial"/>
                <w:bCs/>
                <w:sz w:val="18"/>
                <w:szCs w:val="18"/>
              </w:rPr>
            </w:pPr>
            <w:r>
              <w:rPr>
                <w:rFonts w:ascii="Arial" w:hAnsi="Arial" w:cs="Arial"/>
                <w:sz w:val="18"/>
                <w:szCs w:val="18"/>
                <w:lang w:val="tr"/>
              </w:rPr>
              <w:t>- Yasal standartlara göre çalıştırıldıklarını teyit etmek amacıyla, işe başlamadan önce işçilerin hepsinin (yaşlarını kanıtlayan belgeler dahil) belge kontrolleri.</w:t>
            </w:r>
          </w:p>
          <w:p w14:paraId="44AC7755" w14:textId="14E8690D" w:rsidR="00BD118D" w:rsidRDefault="00BD118D" w:rsidP="00BD118D">
            <w:pPr>
              <w:spacing w:before="60" w:after="60"/>
              <w:jc w:val="both"/>
              <w:rPr>
                <w:rFonts w:ascii="Arial" w:hAnsi="Arial" w:cs="Arial"/>
                <w:bCs/>
                <w:sz w:val="18"/>
                <w:szCs w:val="18"/>
              </w:rPr>
            </w:pPr>
            <w:r>
              <w:rPr>
                <w:rFonts w:ascii="Arial" w:hAnsi="Arial" w:cs="Arial"/>
                <w:sz w:val="18"/>
                <w:szCs w:val="18"/>
                <w:lang w:val="tr"/>
              </w:rPr>
              <w:t>- İşe alım şirketleri tarafından işe alınanlar dahil olmak üzere, işçilere, işe başlamadan önce, işçinin anlayacağı dilde ayrıntılı ve doğru iş sözleşmeleri veya benzer çalışma belgeleri sağlanır.</w:t>
            </w:r>
          </w:p>
          <w:p w14:paraId="49B9DD78" w14:textId="0BB45D01" w:rsidR="00BD118D" w:rsidRDefault="00BD118D" w:rsidP="00BD118D">
            <w:pPr>
              <w:spacing w:before="60" w:after="60"/>
              <w:jc w:val="both"/>
              <w:rPr>
                <w:rFonts w:ascii="Arial" w:hAnsi="Arial" w:cs="Arial"/>
                <w:bCs/>
                <w:sz w:val="18"/>
                <w:szCs w:val="18"/>
              </w:rPr>
            </w:pPr>
            <w:r>
              <w:rPr>
                <w:rFonts w:ascii="Arial" w:hAnsi="Arial" w:cs="Arial"/>
                <w:sz w:val="18"/>
                <w:szCs w:val="18"/>
                <w:lang w:val="tr"/>
              </w:rPr>
              <w:t>- Ücretler geçerli ev sahibi ülke mevzuatına uygundur veya yasal asgari ücret bulunmuyorsa, ücretler ilgili sektörün ücretleri ile uyumludur.</w:t>
            </w:r>
          </w:p>
          <w:p w14:paraId="08F7A3A0" w14:textId="2B57E881" w:rsidR="00BD118D" w:rsidRDefault="00BD118D" w:rsidP="00BD118D">
            <w:pPr>
              <w:spacing w:before="60" w:after="60"/>
              <w:jc w:val="both"/>
              <w:rPr>
                <w:rFonts w:ascii="Arial" w:hAnsi="Arial" w:cs="Arial"/>
                <w:bCs/>
                <w:sz w:val="18"/>
                <w:szCs w:val="18"/>
              </w:rPr>
            </w:pPr>
            <w:r>
              <w:rPr>
                <w:rFonts w:ascii="Arial" w:hAnsi="Arial" w:cs="Arial"/>
                <w:sz w:val="18"/>
                <w:szCs w:val="18"/>
                <w:lang w:val="tr"/>
              </w:rPr>
              <w:t>- İşçileriniz için sağlanan veya ayarlanan barınma, ev sahibi ülke barınma ve güvenlik standartlarına uygundur.</w:t>
            </w:r>
          </w:p>
          <w:p w14:paraId="026A0FDE" w14:textId="7891C277" w:rsidR="00BD118D" w:rsidRDefault="00BD118D" w:rsidP="00BD118D">
            <w:pPr>
              <w:spacing w:before="60" w:after="60"/>
              <w:jc w:val="both"/>
              <w:rPr>
                <w:rFonts w:ascii="Arial" w:hAnsi="Arial" w:cs="Arial"/>
                <w:bCs/>
                <w:sz w:val="18"/>
                <w:szCs w:val="18"/>
              </w:rPr>
            </w:pPr>
            <w:r>
              <w:rPr>
                <w:rFonts w:ascii="Arial" w:hAnsi="Arial" w:cs="Arial"/>
                <w:sz w:val="18"/>
                <w:szCs w:val="18"/>
                <w:lang w:val="tr"/>
              </w:rPr>
              <w:t>- Eğer şirketiniz için çalışmak üzere ülkeye getirilmişlerse, çalışma süreleri sonunda bütün yabancı göçmen işçilerin dönüş ulaşımının sağlanması veya ödenmesi.</w:t>
            </w:r>
          </w:p>
          <w:p w14:paraId="7028EC96" w14:textId="15776BD3" w:rsidR="00BD118D" w:rsidRDefault="00BD118D" w:rsidP="00BD118D">
            <w:pPr>
              <w:spacing w:before="60" w:after="60"/>
              <w:jc w:val="both"/>
              <w:rPr>
                <w:rFonts w:ascii="Arial" w:hAnsi="Arial" w:cs="Arial"/>
                <w:bCs/>
                <w:sz w:val="18"/>
                <w:szCs w:val="18"/>
              </w:rPr>
            </w:pPr>
            <w:r>
              <w:rPr>
                <w:rFonts w:ascii="Arial" w:hAnsi="Arial" w:cs="Arial"/>
                <w:sz w:val="18"/>
                <w:szCs w:val="18"/>
                <w:lang w:val="tr"/>
              </w:rPr>
              <w:t>- Göçmen işçiler dahil olmak üzere işçiler, yerel yasalara veya bir toplu iş sözleşmesine uygun olarak makul süre öncesinde ihbarda bulunarak, para cezası ödemeden istedikleri zaman iş sözleşmelerini iptal edebilirler.</w:t>
            </w:r>
          </w:p>
        </w:tc>
        <w:tc>
          <w:tcPr>
            <w:tcW w:w="3544" w:type="dxa"/>
          </w:tcPr>
          <w:p w14:paraId="5F28F01F" w14:textId="7EB1F95F" w:rsidR="00BD118D" w:rsidRDefault="00BD118D" w:rsidP="00BD118D">
            <w:pPr>
              <w:jc w:val="both"/>
              <w:rPr>
                <w:rFonts w:ascii="Arial" w:hAnsi="Arial" w:cs="Arial"/>
                <w:sz w:val="18"/>
                <w:szCs w:val="18"/>
              </w:rPr>
            </w:pPr>
          </w:p>
          <w:p w14:paraId="0CB89F83" w14:textId="77777777" w:rsidR="00BD118D" w:rsidRDefault="00BD118D" w:rsidP="00BD118D">
            <w:pPr>
              <w:jc w:val="both"/>
              <w:rPr>
                <w:rFonts w:ascii="Arial" w:hAnsi="Arial" w:cs="Arial"/>
                <w:sz w:val="18"/>
                <w:szCs w:val="18"/>
              </w:rPr>
            </w:pPr>
          </w:p>
          <w:p w14:paraId="23B99BEE" w14:textId="243A6ED7" w:rsidR="00BD118D" w:rsidRPr="00196329" w:rsidRDefault="00BD118D" w:rsidP="00BD118D">
            <w:pPr>
              <w:jc w:val="both"/>
              <w:rPr>
                <w:rFonts w:ascii="Arial" w:hAnsi="Arial" w:cs="Arial"/>
                <w:sz w:val="18"/>
                <w:szCs w:val="18"/>
              </w:rPr>
            </w:pPr>
            <w:r>
              <w:rPr>
                <w:rFonts w:ascii="Arial" w:hAnsi="Arial" w:cs="Arial"/>
                <w:sz w:val="18"/>
                <w:szCs w:val="18"/>
                <w:lang w:val="tr"/>
              </w:rPr>
              <w:fldChar w:fldCharType="begin">
                <w:ffData>
                  <w:name w:val=""/>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Evet  </w:t>
            </w: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Hayır</w:t>
            </w:r>
          </w:p>
          <w:p w14:paraId="678B6D60" w14:textId="6786F69D" w:rsidR="00BD118D" w:rsidRDefault="00BD118D" w:rsidP="00BD118D">
            <w:pPr>
              <w:jc w:val="both"/>
              <w:rPr>
                <w:rFonts w:ascii="Arial" w:hAnsi="Arial" w:cs="Arial"/>
                <w:sz w:val="18"/>
                <w:szCs w:val="18"/>
              </w:rPr>
            </w:pPr>
          </w:p>
          <w:p w14:paraId="3FAFC265" w14:textId="77777777" w:rsidR="00BD118D" w:rsidRDefault="00BD118D" w:rsidP="00BD118D">
            <w:pPr>
              <w:jc w:val="both"/>
              <w:rPr>
                <w:rFonts w:ascii="Arial" w:hAnsi="Arial" w:cs="Arial"/>
                <w:sz w:val="18"/>
                <w:szCs w:val="18"/>
              </w:rPr>
            </w:pPr>
          </w:p>
          <w:p w14:paraId="54CDF802" w14:textId="77777777" w:rsidR="00BD118D" w:rsidRPr="00196329" w:rsidRDefault="00BD118D" w:rsidP="00BD118D">
            <w:pPr>
              <w:jc w:val="both"/>
              <w:rPr>
                <w:rFonts w:ascii="Arial" w:hAnsi="Arial" w:cs="Arial"/>
                <w:sz w:val="18"/>
                <w:szCs w:val="18"/>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Evet  </w:t>
            </w: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Hayır</w:t>
            </w:r>
          </w:p>
          <w:p w14:paraId="56352CC8" w14:textId="21CC0A95" w:rsidR="00BD118D" w:rsidRDefault="00BD118D" w:rsidP="00BD118D">
            <w:pPr>
              <w:jc w:val="both"/>
              <w:rPr>
                <w:rFonts w:ascii="Arial" w:hAnsi="Arial" w:cs="Arial"/>
                <w:sz w:val="18"/>
                <w:szCs w:val="18"/>
              </w:rPr>
            </w:pPr>
          </w:p>
          <w:p w14:paraId="2BBEAD21" w14:textId="77777777" w:rsidR="00BD118D" w:rsidRDefault="00BD118D" w:rsidP="00BD118D">
            <w:pPr>
              <w:jc w:val="both"/>
              <w:rPr>
                <w:rFonts w:ascii="Arial" w:hAnsi="Arial" w:cs="Arial"/>
                <w:sz w:val="18"/>
                <w:szCs w:val="18"/>
              </w:rPr>
            </w:pPr>
          </w:p>
          <w:p w14:paraId="2BF88562" w14:textId="5815C50B" w:rsidR="00BD118D" w:rsidRPr="00196329" w:rsidRDefault="00BD118D" w:rsidP="00BD118D">
            <w:pPr>
              <w:jc w:val="both"/>
              <w:rPr>
                <w:rFonts w:ascii="Arial" w:hAnsi="Arial" w:cs="Arial"/>
                <w:sz w:val="18"/>
                <w:szCs w:val="18"/>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Evet  </w:t>
            </w: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Hayır</w:t>
            </w:r>
          </w:p>
          <w:p w14:paraId="45169A9D" w14:textId="4D048AE7" w:rsidR="00BD118D" w:rsidRDefault="00BD118D" w:rsidP="00BD118D">
            <w:pPr>
              <w:jc w:val="both"/>
              <w:rPr>
                <w:rFonts w:ascii="Arial" w:hAnsi="Arial" w:cs="Arial"/>
                <w:sz w:val="18"/>
                <w:szCs w:val="18"/>
              </w:rPr>
            </w:pPr>
          </w:p>
          <w:p w14:paraId="4251976F" w14:textId="77777777" w:rsidR="00BD118D" w:rsidRDefault="00BD118D" w:rsidP="00BD118D">
            <w:pPr>
              <w:jc w:val="both"/>
              <w:rPr>
                <w:rFonts w:ascii="Arial" w:hAnsi="Arial" w:cs="Arial"/>
                <w:sz w:val="18"/>
                <w:szCs w:val="18"/>
              </w:rPr>
            </w:pPr>
          </w:p>
          <w:p w14:paraId="24013B3B" w14:textId="77777777" w:rsidR="00BD118D" w:rsidRPr="00196329" w:rsidRDefault="00BD118D" w:rsidP="00BD118D">
            <w:pPr>
              <w:jc w:val="both"/>
              <w:rPr>
                <w:rFonts w:ascii="Arial" w:hAnsi="Arial" w:cs="Arial"/>
                <w:sz w:val="18"/>
                <w:szCs w:val="18"/>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Evet  </w:t>
            </w: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Hayır</w:t>
            </w:r>
          </w:p>
          <w:p w14:paraId="5DDA8A87" w14:textId="4F2B5D28" w:rsidR="00BD118D" w:rsidRDefault="00BD118D" w:rsidP="00BD118D">
            <w:pPr>
              <w:jc w:val="both"/>
              <w:rPr>
                <w:rFonts w:ascii="Arial" w:hAnsi="Arial" w:cs="Arial"/>
                <w:sz w:val="18"/>
                <w:szCs w:val="18"/>
              </w:rPr>
            </w:pPr>
          </w:p>
          <w:p w14:paraId="4DA1AD95" w14:textId="77777777" w:rsidR="00BD118D" w:rsidRDefault="00BD118D" w:rsidP="00BD118D">
            <w:pPr>
              <w:jc w:val="both"/>
              <w:rPr>
                <w:rFonts w:ascii="Arial" w:hAnsi="Arial" w:cs="Arial"/>
                <w:sz w:val="18"/>
                <w:szCs w:val="18"/>
              </w:rPr>
            </w:pPr>
          </w:p>
          <w:p w14:paraId="2D90E4CE" w14:textId="77777777" w:rsidR="00BD118D" w:rsidRPr="00196329" w:rsidRDefault="00BD118D" w:rsidP="00BD118D">
            <w:pPr>
              <w:jc w:val="both"/>
              <w:rPr>
                <w:rFonts w:ascii="Arial" w:hAnsi="Arial" w:cs="Arial"/>
                <w:sz w:val="18"/>
                <w:szCs w:val="18"/>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Evet  </w:t>
            </w: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Hayır</w:t>
            </w:r>
          </w:p>
          <w:p w14:paraId="52453A09" w14:textId="4A4272FB" w:rsidR="00BD118D" w:rsidRDefault="00BD118D" w:rsidP="00BD118D">
            <w:pPr>
              <w:jc w:val="both"/>
              <w:rPr>
                <w:rFonts w:ascii="Arial" w:hAnsi="Arial" w:cs="Arial"/>
                <w:sz w:val="18"/>
                <w:szCs w:val="18"/>
              </w:rPr>
            </w:pPr>
          </w:p>
          <w:p w14:paraId="7241F361" w14:textId="77777777" w:rsidR="00BD118D" w:rsidRDefault="00BD118D" w:rsidP="00BD118D">
            <w:pPr>
              <w:jc w:val="both"/>
              <w:rPr>
                <w:rFonts w:ascii="Arial" w:hAnsi="Arial" w:cs="Arial"/>
                <w:sz w:val="18"/>
                <w:szCs w:val="18"/>
              </w:rPr>
            </w:pPr>
          </w:p>
          <w:p w14:paraId="44D03A8B" w14:textId="77777777" w:rsidR="00BD118D" w:rsidRPr="00196329" w:rsidRDefault="00BD118D" w:rsidP="00BD118D">
            <w:pPr>
              <w:jc w:val="both"/>
              <w:rPr>
                <w:rFonts w:ascii="Arial" w:hAnsi="Arial" w:cs="Arial"/>
                <w:sz w:val="18"/>
                <w:szCs w:val="18"/>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Evet  </w:t>
            </w: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Hayır</w:t>
            </w:r>
          </w:p>
          <w:p w14:paraId="6D092D67" w14:textId="60B31BFA" w:rsidR="00BD118D" w:rsidRPr="00B2579F" w:rsidRDefault="00BD118D" w:rsidP="00BD118D">
            <w:pPr>
              <w:jc w:val="both"/>
              <w:rPr>
                <w:rFonts w:ascii="Arial" w:hAnsi="Arial" w:cs="Arial"/>
                <w:sz w:val="18"/>
                <w:szCs w:val="18"/>
              </w:rPr>
            </w:pPr>
          </w:p>
        </w:tc>
      </w:tr>
      <w:tr w:rsidR="00BD118D" w:rsidRPr="00B2579F" w14:paraId="4AFCC355" w14:textId="77777777" w:rsidTr="00C22BF3">
        <w:tc>
          <w:tcPr>
            <w:tcW w:w="704" w:type="dxa"/>
          </w:tcPr>
          <w:p w14:paraId="25C2D1E2" w14:textId="77777777" w:rsidR="00BD118D" w:rsidRPr="00B2579F" w:rsidRDefault="00BD118D" w:rsidP="00BD118D">
            <w:pPr>
              <w:pStyle w:val="ListParagraph"/>
              <w:numPr>
                <w:ilvl w:val="0"/>
                <w:numId w:val="10"/>
              </w:numPr>
              <w:spacing w:before="60" w:after="60"/>
              <w:contextualSpacing w:val="0"/>
              <w:jc w:val="both"/>
              <w:rPr>
                <w:rFonts w:ascii="Arial" w:hAnsi="Arial" w:cs="Arial"/>
                <w:bCs/>
                <w:sz w:val="18"/>
                <w:szCs w:val="18"/>
              </w:rPr>
            </w:pPr>
          </w:p>
        </w:tc>
        <w:tc>
          <w:tcPr>
            <w:tcW w:w="5812" w:type="dxa"/>
            <w:shd w:val="clear" w:color="auto" w:fill="auto"/>
          </w:tcPr>
          <w:p w14:paraId="3DFA895E" w14:textId="3A73E73D" w:rsidR="00BD118D" w:rsidRPr="00F20304" w:rsidRDefault="00BD118D" w:rsidP="00BD118D">
            <w:pPr>
              <w:spacing w:before="60" w:after="60"/>
              <w:jc w:val="both"/>
              <w:rPr>
                <w:rFonts w:ascii="Arial" w:hAnsi="Arial" w:cs="Arial"/>
                <w:bCs/>
                <w:sz w:val="18"/>
                <w:szCs w:val="18"/>
              </w:rPr>
            </w:pPr>
            <w:r>
              <w:rPr>
                <w:rFonts w:ascii="Arial" w:hAnsi="Arial" w:cs="Arial"/>
                <w:sz w:val="18"/>
                <w:szCs w:val="18"/>
                <w:lang w:val="tr"/>
              </w:rPr>
              <w:t xml:space="preserve">Şirketiniz, tedarikçilerinizin veya altyüklenicilerinizin yukarıda 3a sorusunda yer alan politikalarınızı kabul edip bu politikalara uymasını zorunlu kılıyor mu? </w:t>
            </w:r>
          </w:p>
        </w:tc>
        <w:tc>
          <w:tcPr>
            <w:tcW w:w="3544" w:type="dxa"/>
          </w:tcPr>
          <w:p w14:paraId="4F74B2D0" w14:textId="38AA85F9" w:rsidR="00BD118D" w:rsidRPr="00B2579F" w:rsidRDefault="00BD118D" w:rsidP="00BD118D">
            <w:pPr>
              <w:spacing w:before="60" w:after="60"/>
              <w:jc w:val="both"/>
              <w:rPr>
                <w:rFonts w:ascii="Arial" w:hAnsi="Arial" w:cs="Arial"/>
                <w:sz w:val="18"/>
                <w:szCs w:val="18"/>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Evet  </w:t>
            </w: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Hayır</w:t>
            </w:r>
          </w:p>
        </w:tc>
      </w:tr>
      <w:tr w:rsidR="00BD118D" w:rsidRPr="00B2579F" w14:paraId="2A594B7A" w14:textId="77777777" w:rsidTr="00C22BF3">
        <w:tc>
          <w:tcPr>
            <w:tcW w:w="704" w:type="dxa"/>
          </w:tcPr>
          <w:p w14:paraId="731F851D" w14:textId="77777777" w:rsidR="00BD118D" w:rsidRPr="00B2579F" w:rsidRDefault="00BD118D" w:rsidP="00BD118D">
            <w:pPr>
              <w:pStyle w:val="ListParagraph"/>
              <w:numPr>
                <w:ilvl w:val="0"/>
                <w:numId w:val="10"/>
              </w:numPr>
              <w:spacing w:before="60" w:after="60"/>
              <w:contextualSpacing w:val="0"/>
              <w:jc w:val="both"/>
              <w:rPr>
                <w:rFonts w:ascii="Arial" w:hAnsi="Arial" w:cs="Arial"/>
                <w:bCs/>
                <w:sz w:val="18"/>
                <w:szCs w:val="18"/>
              </w:rPr>
            </w:pPr>
          </w:p>
        </w:tc>
        <w:tc>
          <w:tcPr>
            <w:tcW w:w="5812" w:type="dxa"/>
            <w:shd w:val="clear" w:color="auto" w:fill="auto"/>
          </w:tcPr>
          <w:p w14:paraId="1B429BCE" w14:textId="2E60537B" w:rsidR="00BD118D" w:rsidRPr="00F20304" w:rsidRDefault="00BD118D" w:rsidP="00BD118D">
            <w:pPr>
              <w:spacing w:before="60" w:after="60"/>
              <w:jc w:val="both"/>
              <w:rPr>
                <w:rFonts w:ascii="Arial" w:hAnsi="Arial" w:cs="Arial"/>
                <w:bCs/>
                <w:sz w:val="18"/>
                <w:szCs w:val="18"/>
              </w:rPr>
            </w:pPr>
            <w:r>
              <w:rPr>
                <w:rFonts w:ascii="Arial" w:hAnsi="Arial" w:cs="Arial"/>
                <w:sz w:val="18"/>
                <w:szCs w:val="18"/>
                <w:lang w:val="tr"/>
              </w:rPr>
              <w:t>Şirketiniz herhangi bir etik ticaret veya etik çalışma koşulları girişimine ya da modern kölelik girişimine veya sözleşmesine imzacı veya üye mi?</w:t>
            </w:r>
          </w:p>
        </w:tc>
        <w:tc>
          <w:tcPr>
            <w:tcW w:w="3544" w:type="dxa"/>
          </w:tcPr>
          <w:p w14:paraId="406F7212" w14:textId="77777777" w:rsidR="00BD118D" w:rsidRPr="00B2579F" w:rsidRDefault="00BD118D" w:rsidP="00BD118D">
            <w:pPr>
              <w:spacing w:before="60" w:after="60"/>
              <w:jc w:val="both"/>
              <w:rPr>
                <w:rFonts w:ascii="Arial" w:hAnsi="Arial" w:cs="Arial"/>
                <w:sz w:val="18"/>
                <w:szCs w:val="18"/>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Evet  </w:t>
            </w: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Hayır</w:t>
            </w:r>
          </w:p>
          <w:p w14:paraId="655FE176" w14:textId="763AEEF1" w:rsidR="00BD118D" w:rsidRPr="00B2579F" w:rsidRDefault="00BD118D" w:rsidP="00BD118D">
            <w:pPr>
              <w:spacing w:before="60" w:after="60"/>
              <w:jc w:val="both"/>
              <w:rPr>
                <w:rFonts w:ascii="Arial" w:hAnsi="Arial" w:cs="Arial"/>
                <w:sz w:val="18"/>
                <w:szCs w:val="18"/>
              </w:rPr>
            </w:pPr>
            <w:r>
              <w:rPr>
                <w:rFonts w:ascii="Arial" w:hAnsi="Arial" w:cs="Arial"/>
                <w:sz w:val="18"/>
                <w:szCs w:val="18"/>
                <w:lang w:val="tr"/>
              </w:rPr>
              <w:t>Evet ise, lütfen ayrıntılarını veriniz.</w:t>
            </w:r>
          </w:p>
        </w:tc>
      </w:tr>
      <w:tr w:rsidR="00BD118D" w:rsidRPr="00B2579F" w14:paraId="7B1426FA" w14:textId="77777777" w:rsidTr="00C22BF3">
        <w:tc>
          <w:tcPr>
            <w:tcW w:w="704" w:type="dxa"/>
          </w:tcPr>
          <w:p w14:paraId="3766762C" w14:textId="77777777" w:rsidR="00BD118D" w:rsidRPr="00B2579F" w:rsidRDefault="00BD118D" w:rsidP="00BD118D">
            <w:pPr>
              <w:pStyle w:val="ListParagraph"/>
              <w:numPr>
                <w:ilvl w:val="0"/>
                <w:numId w:val="10"/>
              </w:numPr>
              <w:spacing w:before="60" w:after="60"/>
              <w:contextualSpacing w:val="0"/>
              <w:jc w:val="both"/>
              <w:rPr>
                <w:rFonts w:ascii="Arial" w:hAnsi="Arial" w:cs="Arial"/>
                <w:bCs/>
                <w:sz w:val="18"/>
                <w:szCs w:val="18"/>
              </w:rPr>
            </w:pPr>
          </w:p>
        </w:tc>
        <w:tc>
          <w:tcPr>
            <w:tcW w:w="5812" w:type="dxa"/>
            <w:shd w:val="clear" w:color="auto" w:fill="auto"/>
          </w:tcPr>
          <w:p w14:paraId="70D05A89" w14:textId="553ADC32" w:rsidR="00BD118D" w:rsidRPr="00F20304" w:rsidRDefault="00BD118D" w:rsidP="00BD118D">
            <w:pPr>
              <w:spacing w:before="60" w:after="60"/>
              <w:jc w:val="both"/>
              <w:rPr>
                <w:rFonts w:ascii="Arial" w:hAnsi="Arial" w:cs="Arial"/>
                <w:bCs/>
                <w:sz w:val="18"/>
                <w:szCs w:val="18"/>
              </w:rPr>
            </w:pPr>
            <w:r>
              <w:rPr>
                <w:rFonts w:ascii="Arial" w:hAnsi="Arial" w:cs="Arial"/>
                <w:sz w:val="18"/>
                <w:szCs w:val="18"/>
                <w:lang w:val="tr"/>
              </w:rPr>
              <w:t>Araştırılması için modern kölelikle ilgili kaygıların dile getirilmesini teşvik eden bir mekanizma veya ihbar politikası var mı?</w:t>
            </w:r>
          </w:p>
        </w:tc>
        <w:tc>
          <w:tcPr>
            <w:tcW w:w="3544" w:type="dxa"/>
          </w:tcPr>
          <w:p w14:paraId="4E1E42CE" w14:textId="77777777" w:rsidR="00BD118D" w:rsidRPr="00B2579F" w:rsidRDefault="00BD118D" w:rsidP="00BD118D">
            <w:pPr>
              <w:spacing w:before="60" w:after="60"/>
              <w:jc w:val="both"/>
              <w:rPr>
                <w:rFonts w:ascii="Arial" w:hAnsi="Arial" w:cs="Arial"/>
                <w:sz w:val="18"/>
                <w:szCs w:val="18"/>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Evet / </w:t>
            </w: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Hayır</w:t>
            </w:r>
          </w:p>
          <w:p w14:paraId="042E30D6" w14:textId="79F5AE1A" w:rsidR="00BD118D" w:rsidRPr="00B2579F" w:rsidRDefault="00BD118D" w:rsidP="00BD118D">
            <w:pPr>
              <w:spacing w:before="60" w:after="60"/>
              <w:jc w:val="both"/>
              <w:rPr>
                <w:rFonts w:ascii="Arial" w:hAnsi="Arial" w:cs="Arial"/>
                <w:sz w:val="18"/>
                <w:szCs w:val="18"/>
              </w:rPr>
            </w:pPr>
            <w:r>
              <w:rPr>
                <w:rFonts w:ascii="Arial" w:hAnsi="Arial" w:cs="Arial"/>
                <w:sz w:val="18"/>
                <w:szCs w:val="18"/>
                <w:lang w:val="tr"/>
              </w:rPr>
              <w:t>Evet ise, lütfen ayrıntılarını veriniz.</w:t>
            </w:r>
          </w:p>
        </w:tc>
      </w:tr>
      <w:tr w:rsidR="00BD118D" w:rsidRPr="00B2579F" w14:paraId="79DE063C" w14:textId="77777777" w:rsidTr="00C22BF3">
        <w:tc>
          <w:tcPr>
            <w:tcW w:w="704" w:type="dxa"/>
          </w:tcPr>
          <w:p w14:paraId="1EDB5100" w14:textId="77777777" w:rsidR="00BD118D" w:rsidRPr="00B2579F" w:rsidRDefault="00BD118D" w:rsidP="00BD118D">
            <w:pPr>
              <w:pStyle w:val="ListParagraph"/>
              <w:numPr>
                <w:ilvl w:val="0"/>
                <w:numId w:val="10"/>
              </w:numPr>
              <w:spacing w:before="60" w:after="60"/>
              <w:contextualSpacing w:val="0"/>
              <w:jc w:val="both"/>
              <w:rPr>
                <w:rFonts w:ascii="Arial" w:hAnsi="Arial" w:cs="Arial"/>
                <w:bCs/>
                <w:sz w:val="18"/>
                <w:szCs w:val="18"/>
              </w:rPr>
            </w:pPr>
          </w:p>
        </w:tc>
        <w:tc>
          <w:tcPr>
            <w:tcW w:w="5812" w:type="dxa"/>
            <w:shd w:val="clear" w:color="auto" w:fill="auto"/>
          </w:tcPr>
          <w:p w14:paraId="5EBF1CA7" w14:textId="75E3C601" w:rsidR="00BD118D" w:rsidRPr="00F20304" w:rsidRDefault="00BD118D" w:rsidP="00BD118D">
            <w:pPr>
              <w:spacing w:before="60" w:after="60"/>
              <w:jc w:val="both"/>
              <w:rPr>
                <w:rFonts w:ascii="Arial" w:hAnsi="Arial" w:cs="Arial"/>
                <w:bCs/>
                <w:sz w:val="18"/>
                <w:szCs w:val="18"/>
              </w:rPr>
            </w:pPr>
            <w:r>
              <w:rPr>
                <w:rFonts w:ascii="Arial" w:hAnsi="Arial" w:cs="Arial"/>
                <w:sz w:val="18"/>
                <w:szCs w:val="18"/>
                <w:lang w:val="tr"/>
              </w:rPr>
              <w:t>İşletmeniz veya sizin adınıza mal veya hizmetler tedarik eden çalışanlarınız, temsilcileriniz veya tedarikçilerinizden herhangi birisi, (Avustrulya’da veya uluslararası düzeyde) genel olarak modern kölelik veya insan haklarına dair mevzuatın ihlali ile ilgili olarak soruşturma geçirdi mi veya suçlandı mı?</w:t>
            </w:r>
          </w:p>
        </w:tc>
        <w:tc>
          <w:tcPr>
            <w:tcW w:w="3544" w:type="dxa"/>
          </w:tcPr>
          <w:p w14:paraId="3E300787" w14:textId="77777777" w:rsidR="00BD118D" w:rsidRPr="00B2579F" w:rsidRDefault="00BD118D" w:rsidP="00BD118D">
            <w:pPr>
              <w:spacing w:before="60" w:after="60"/>
              <w:jc w:val="both"/>
              <w:rPr>
                <w:rFonts w:ascii="Arial" w:hAnsi="Arial" w:cs="Arial"/>
                <w:sz w:val="18"/>
                <w:szCs w:val="18"/>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Evet / </w:t>
            </w: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Hayır</w:t>
            </w:r>
          </w:p>
          <w:p w14:paraId="64BB2096" w14:textId="539DA6ED" w:rsidR="00BD118D" w:rsidRPr="00B2579F" w:rsidRDefault="00BD118D" w:rsidP="00BD118D">
            <w:pPr>
              <w:spacing w:before="60" w:after="60"/>
              <w:jc w:val="both"/>
              <w:rPr>
                <w:rFonts w:ascii="Arial" w:hAnsi="Arial" w:cs="Arial"/>
                <w:sz w:val="18"/>
                <w:szCs w:val="18"/>
              </w:rPr>
            </w:pPr>
            <w:r>
              <w:rPr>
                <w:rFonts w:ascii="Arial" w:hAnsi="Arial" w:cs="Arial"/>
                <w:sz w:val="18"/>
                <w:szCs w:val="18"/>
                <w:lang w:val="tr"/>
              </w:rPr>
              <w:t>Evet ise, lütfen ayrıntılarını veriniz.</w:t>
            </w:r>
          </w:p>
        </w:tc>
      </w:tr>
      <w:tr w:rsidR="00BD118D" w:rsidRPr="009E6574" w14:paraId="7E7D489A" w14:textId="77777777" w:rsidTr="009E6574">
        <w:tc>
          <w:tcPr>
            <w:tcW w:w="704" w:type="dxa"/>
            <w:shd w:val="clear" w:color="auto" w:fill="BFBFBF"/>
          </w:tcPr>
          <w:p w14:paraId="73DD0F7B" w14:textId="5ABF2EA1" w:rsidR="00BD118D" w:rsidRPr="009E6574" w:rsidRDefault="00BD118D" w:rsidP="00BD118D">
            <w:pPr>
              <w:spacing w:before="60" w:after="60"/>
              <w:jc w:val="both"/>
              <w:rPr>
                <w:rFonts w:ascii="Arial" w:hAnsi="Arial" w:cs="Arial"/>
                <w:b/>
                <w:bCs/>
                <w:sz w:val="18"/>
                <w:szCs w:val="18"/>
              </w:rPr>
            </w:pPr>
            <w:r>
              <w:rPr>
                <w:rFonts w:ascii="Arial" w:hAnsi="Arial" w:cs="Arial"/>
                <w:b/>
                <w:bCs/>
                <w:sz w:val="18"/>
                <w:szCs w:val="18"/>
                <w:lang w:val="tr"/>
              </w:rPr>
              <w:t>4.</w:t>
            </w:r>
          </w:p>
        </w:tc>
        <w:tc>
          <w:tcPr>
            <w:tcW w:w="9356" w:type="dxa"/>
            <w:gridSpan w:val="2"/>
            <w:shd w:val="clear" w:color="auto" w:fill="BFBFBF"/>
          </w:tcPr>
          <w:p w14:paraId="02A7E809" w14:textId="2CE313A0" w:rsidR="00BD118D" w:rsidRPr="009E6574" w:rsidRDefault="00BD118D" w:rsidP="00BD118D">
            <w:pPr>
              <w:spacing w:before="60" w:after="60"/>
              <w:jc w:val="both"/>
              <w:rPr>
                <w:rFonts w:ascii="Arial" w:hAnsi="Arial" w:cs="Arial"/>
                <w:sz w:val="18"/>
                <w:szCs w:val="18"/>
              </w:rPr>
            </w:pPr>
            <w:r>
              <w:rPr>
                <w:rFonts w:ascii="Arial" w:hAnsi="Arial" w:cs="Arial"/>
                <w:b/>
                <w:bCs/>
                <w:sz w:val="18"/>
                <w:szCs w:val="18"/>
                <w:lang w:val="tr"/>
              </w:rPr>
              <w:t>İlişkiler</w:t>
            </w:r>
          </w:p>
        </w:tc>
      </w:tr>
      <w:tr w:rsidR="00BD118D" w:rsidRPr="00111E02" w14:paraId="1CA8D699" w14:textId="77777777" w:rsidTr="00C22BF3">
        <w:tc>
          <w:tcPr>
            <w:tcW w:w="704" w:type="dxa"/>
          </w:tcPr>
          <w:p w14:paraId="05A61657" w14:textId="77777777" w:rsidR="00BD118D" w:rsidRPr="00307BF1" w:rsidRDefault="00BD118D" w:rsidP="00BD118D">
            <w:pPr>
              <w:pStyle w:val="ListParagraph"/>
              <w:numPr>
                <w:ilvl w:val="0"/>
                <w:numId w:val="6"/>
              </w:numPr>
              <w:spacing w:before="60" w:after="60"/>
              <w:ind w:left="0" w:firstLine="0"/>
              <w:contextualSpacing w:val="0"/>
              <w:jc w:val="both"/>
              <w:rPr>
                <w:rFonts w:ascii="Arial" w:hAnsi="Arial" w:cs="Arial"/>
                <w:bCs/>
                <w:sz w:val="18"/>
                <w:szCs w:val="18"/>
              </w:rPr>
            </w:pPr>
          </w:p>
        </w:tc>
        <w:tc>
          <w:tcPr>
            <w:tcW w:w="5812" w:type="dxa"/>
            <w:shd w:val="clear" w:color="auto" w:fill="auto"/>
          </w:tcPr>
          <w:p w14:paraId="4FB3BB9B" w14:textId="7F4FF8E1" w:rsidR="00BD118D" w:rsidRPr="00C52FE9" w:rsidRDefault="00BD118D" w:rsidP="00BD118D">
            <w:pPr>
              <w:spacing w:before="60" w:after="60"/>
              <w:jc w:val="both"/>
              <w:rPr>
                <w:rFonts w:ascii="Arial" w:hAnsi="Arial" w:cs="Arial"/>
                <w:bCs/>
                <w:sz w:val="18"/>
                <w:szCs w:val="18"/>
                <w:lang w:val="tr"/>
              </w:rPr>
            </w:pPr>
            <w:r>
              <w:rPr>
                <w:rFonts w:ascii="Arial" w:hAnsi="Arial" w:cs="Arial"/>
                <w:sz w:val="18"/>
                <w:szCs w:val="20"/>
                <w:lang w:val="tr"/>
              </w:rPr>
              <w:t>Şu anda tedarik zincirinizdeki genel kölelik veya insan ticareti risklerinin tespit edilmesi için bir üçüncü tarafla çalışıyor musunuz? Buna, tedarik zincirinizin haritasının çıkarılması ve hangi ülkelerden tedarik yaptığınız ve hangi ürün veya hizmetleri satın aldığınız ve bu ülkelerden tedarik etmek veya belirli bir ürünü tedarik etmek ile ilgili riskler dahil olabilir.</w:t>
            </w:r>
          </w:p>
        </w:tc>
        <w:tc>
          <w:tcPr>
            <w:tcW w:w="3544" w:type="dxa"/>
          </w:tcPr>
          <w:p w14:paraId="7F079998" w14:textId="77777777" w:rsidR="00BD118D" w:rsidRPr="00C52FE9" w:rsidRDefault="00BD118D" w:rsidP="00BD118D">
            <w:pPr>
              <w:spacing w:before="60" w:after="60"/>
              <w:jc w:val="both"/>
              <w:rPr>
                <w:rFonts w:ascii="Arial" w:hAnsi="Arial" w:cs="Arial"/>
                <w:sz w:val="18"/>
                <w:szCs w:val="18"/>
                <w:lang w:val="tr"/>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Evet / </w:t>
            </w: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Hayır</w:t>
            </w:r>
          </w:p>
          <w:p w14:paraId="3D310565" w14:textId="731B0A4B" w:rsidR="00BD118D" w:rsidRPr="00C52FE9" w:rsidRDefault="00BD118D" w:rsidP="00BD118D">
            <w:pPr>
              <w:spacing w:before="60" w:after="60"/>
              <w:jc w:val="both"/>
              <w:rPr>
                <w:rFonts w:ascii="Arial" w:hAnsi="Arial" w:cs="Arial"/>
                <w:sz w:val="18"/>
                <w:szCs w:val="18"/>
                <w:lang w:val="tr"/>
              </w:rPr>
            </w:pPr>
            <w:r>
              <w:rPr>
                <w:rFonts w:ascii="Arial" w:hAnsi="Arial" w:cs="Arial"/>
                <w:sz w:val="18"/>
                <w:szCs w:val="18"/>
                <w:lang w:val="tr"/>
              </w:rPr>
              <w:t>Evet ise, lütfen ayrıntılarını veriniz.</w:t>
            </w:r>
          </w:p>
        </w:tc>
      </w:tr>
      <w:tr w:rsidR="00BD118D" w:rsidRPr="00111E02" w14:paraId="05E24C05" w14:textId="77777777" w:rsidTr="00C22BF3">
        <w:tc>
          <w:tcPr>
            <w:tcW w:w="704" w:type="dxa"/>
          </w:tcPr>
          <w:p w14:paraId="69480E00" w14:textId="77777777" w:rsidR="00BD118D" w:rsidRPr="00C52FE9" w:rsidRDefault="00BD118D" w:rsidP="00BD118D">
            <w:pPr>
              <w:pStyle w:val="ListParagraph"/>
              <w:numPr>
                <w:ilvl w:val="0"/>
                <w:numId w:val="6"/>
              </w:numPr>
              <w:spacing w:before="60" w:after="60"/>
              <w:ind w:left="0" w:firstLine="0"/>
              <w:contextualSpacing w:val="0"/>
              <w:jc w:val="both"/>
              <w:rPr>
                <w:rFonts w:ascii="Arial" w:hAnsi="Arial" w:cs="Arial"/>
                <w:bCs/>
                <w:sz w:val="18"/>
                <w:szCs w:val="18"/>
                <w:lang w:val="tr"/>
              </w:rPr>
            </w:pPr>
          </w:p>
        </w:tc>
        <w:tc>
          <w:tcPr>
            <w:tcW w:w="5812" w:type="dxa"/>
            <w:shd w:val="clear" w:color="auto" w:fill="auto"/>
          </w:tcPr>
          <w:p w14:paraId="0C4DF935" w14:textId="3FA6CF58" w:rsidR="00BD118D" w:rsidRPr="00C52FE9" w:rsidRDefault="00BD118D" w:rsidP="00BD118D">
            <w:pPr>
              <w:spacing w:before="60" w:after="60"/>
              <w:jc w:val="both"/>
              <w:rPr>
                <w:rFonts w:ascii="Arial" w:hAnsi="Arial" w:cs="Arial"/>
                <w:sz w:val="18"/>
                <w:szCs w:val="18"/>
                <w:lang w:val="tr"/>
              </w:rPr>
            </w:pPr>
            <w:r>
              <w:rPr>
                <w:rFonts w:ascii="Arial" w:hAnsi="Arial" w:cs="Arial"/>
                <w:sz w:val="18"/>
                <w:szCs w:val="18"/>
                <w:lang w:val="tr"/>
              </w:rPr>
              <w:t>Şu anda şirketiniz, faaliyetleriniz veya altyüklenicileriniz üzerinde bağımsız, habersiz denetimler yapıyor mu?</w:t>
            </w:r>
          </w:p>
        </w:tc>
        <w:tc>
          <w:tcPr>
            <w:tcW w:w="3544" w:type="dxa"/>
          </w:tcPr>
          <w:p w14:paraId="7B6038C0" w14:textId="77777777" w:rsidR="00BD118D" w:rsidRPr="00C52FE9" w:rsidRDefault="00BD118D" w:rsidP="00BD118D">
            <w:pPr>
              <w:spacing w:before="60" w:after="60"/>
              <w:jc w:val="both"/>
              <w:rPr>
                <w:rFonts w:ascii="Arial" w:hAnsi="Arial" w:cs="Arial"/>
                <w:sz w:val="18"/>
                <w:szCs w:val="18"/>
                <w:lang w:val="tr"/>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Evet / </w:t>
            </w: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Hayır</w:t>
            </w:r>
          </w:p>
          <w:p w14:paraId="265E2C9D" w14:textId="7D146327" w:rsidR="00BD118D" w:rsidRPr="00C52FE9" w:rsidRDefault="00BD118D" w:rsidP="00BD118D">
            <w:pPr>
              <w:spacing w:before="60" w:after="60"/>
              <w:jc w:val="both"/>
              <w:rPr>
                <w:rFonts w:ascii="Arial" w:hAnsi="Arial" w:cs="Arial"/>
                <w:sz w:val="18"/>
                <w:szCs w:val="18"/>
                <w:lang w:val="tr"/>
              </w:rPr>
            </w:pPr>
            <w:r>
              <w:rPr>
                <w:rFonts w:ascii="Arial" w:hAnsi="Arial" w:cs="Arial"/>
                <w:sz w:val="18"/>
                <w:szCs w:val="18"/>
                <w:lang w:val="tr"/>
              </w:rPr>
              <w:t xml:space="preserve">Evet ise, lütfen denetim sıklıkları ve seçim süreci dahil açıklayın. </w:t>
            </w:r>
          </w:p>
        </w:tc>
      </w:tr>
      <w:tr w:rsidR="00BD118D" w:rsidRPr="00111E02" w14:paraId="3BEE1449" w14:textId="77777777" w:rsidTr="00C22BF3">
        <w:tc>
          <w:tcPr>
            <w:tcW w:w="704" w:type="dxa"/>
          </w:tcPr>
          <w:p w14:paraId="1223A4B5" w14:textId="77777777" w:rsidR="00BD118D" w:rsidRPr="00C52FE9" w:rsidRDefault="00BD118D" w:rsidP="00BD118D">
            <w:pPr>
              <w:pStyle w:val="ListParagraph"/>
              <w:numPr>
                <w:ilvl w:val="0"/>
                <w:numId w:val="6"/>
              </w:numPr>
              <w:spacing w:before="60" w:after="60"/>
              <w:ind w:left="0" w:firstLine="0"/>
              <w:contextualSpacing w:val="0"/>
              <w:jc w:val="both"/>
              <w:rPr>
                <w:rFonts w:ascii="Arial" w:hAnsi="Arial" w:cs="Arial"/>
                <w:bCs/>
                <w:sz w:val="18"/>
                <w:szCs w:val="18"/>
                <w:lang w:val="tr"/>
              </w:rPr>
            </w:pPr>
          </w:p>
        </w:tc>
        <w:tc>
          <w:tcPr>
            <w:tcW w:w="5812" w:type="dxa"/>
            <w:shd w:val="clear" w:color="auto" w:fill="auto"/>
          </w:tcPr>
          <w:p w14:paraId="7C725CE3" w14:textId="44CAB44B" w:rsidR="00BD118D" w:rsidRPr="00C52FE9" w:rsidRDefault="00BD118D" w:rsidP="00BD118D">
            <w:pPr>
              <w:spacing w:before="60" w:after="60"/>
              <w:jc w:val="both"/>
              <w:rPr>
                <w:rFonts w:ascii="Arial" w:hAnsi="Arial" w:cs="Arial"/>
                <w:bCs/>
                <w:sz w:val="18"/>
                <w:szCs w:val="18"/>
                <w:lang w:val="tr"/>
              </w:rPr>
            </w:pPr>
            <w:r>
              <w:rPr>
                <w:rFonts w:ascii="Arial" w:hAnsi="Arial" w:cs="Arial"/>
                <w:sz w:val="18"/>
                <w:szCs w:val="18"/>
                <w:lang w:val="tr"/>
              </w:rPr>
              <w:t>Denetim programınız, ithal işçi sağlayan yurtdışı işçi simsarları veya yurtdışı işe alım kuruluşları dahil olmak üzere personel işe alım kaynaklarınızın denetlenmesini içeriyor mu?</w:t>
            </w:r>
          </w:p>
        </w:tc>
        <w:tc>
          <w:tcPr>
            <w:tcW w:w="3544" w:type="dxa"/>
          </w:tcPr>
          <w:p w14:paraId="68930653" w14:textId="77777777" w:rsidR="00BD118D" w:rsidRPr="00C52FE9" w:rsidRDefault="00BD118D" w:rsidP="00BD118D">
            <w:pPr>
              <w:spacing w:before="60" w:after="60"/>
              <w:jc w:val="both"/>
              <w:rPr>
                <w:rFonts w:ascii="Arial" w:hAnsi="Arial" w:cs="Arial"/>
                <w:sz w:val="18"/>
                <w:szCs w:val="18"/>
                <w:lang w:val="tr"/>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Evet / </w:t>
            </w: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Hayır</w:t>
            </w:r>
          </w:p>
          <w:p w14:paraId="4A6265F4" w14:textId="57DF18CD" w:rsidR="00BD118D" w:rsidRPr="00C52FE9" w:rsidRDefault="00BD118D" w:rsidP="00BD118D">
            <w:pPr>
              <w:spacing w:before="60" w:after="60"/>
              <w:jc w:val="both"/>
              <w:rPr>
                <w:rFonts w:ascii="Arial" w:hAnsi="Arial" w:cs="Arial"/>
                <w:sz w:val="18"/>
                <w:szCs w:val="18"/>
                <w:lang w:val="tr"/>
              </w:rPr>
            </w:pPr>
            <w:r>
              <w:rPr>
                <w:rFonts w:ascii="Arial" w:hAnsi="Arial" w:cs="Arial"/>
                <w:sz w:val="18"/>
                <w:szCs w:val="18"/>
                <w:lang w:val="tr"/>
              </w:rPr>
              <w:t>Evet ise, lütfen ayrıntılarını veriniz.</w:t>
            </w:r>
          </w:p>
        </w:tc>
      </w:tr>
      <w:tr w:rsidR="00BD118D" w:rsidRPr="00111E02" w14:paraId="55E9880F" w14:textId="77777777" w:rsidTr="00C22BF3">
        <w:tc>
          <w:tcPr>
            <w:tcW w:w="704" w:type="dxa"/>
          </w:tcPr>
          <w:p w14:paraId="773AA2DB" w14:textId="77777777" w:rsidR="00BD118D" w:rsidRPr="00C52FE9" w:rsidRDefault="00BD118D" w:rsidP="00BD118D">
            <w:pPr>
              <w:pStyle w:val="ListParagraph"/>
              <w:numPr>
                <w:ilvl w:val="0"/>
                <w:numId w:val="6"/>
              </w:numPr>
              <w:spacing w:before="60" w:after="60"/>
              <w:ind w:left="0" w:firstLine="0"/>
              <w:contextualSpacing w:val="0"/>
              <w:jc w:val="both"/>
              <w:rPr>
                <w:rFonts w:ascii="Arial" w:hAnsi="Arial" w:cs="Arial"/>
                <w:bCs/>
                <w:sz w:val="18"/>
                <w:szCs w:val="18"/>
                <w:lang w:val="tr"/>
              </w:rPr>
            </w:pPr>
          </w:p>
        </w:tc>
        <w:tc>
          <w:tcPr>
            <w:tcW w:w="5812" w:type="dxa"/>
            <w:shd w:val="clear" w:color="auto" w:fill="auto"/>
          </w:tcPr>
          <w:p w14:paraId="1F86986F" w14:textId="5CD90774" w:rsidR="00BD118D" w:rsidRPr="00C52FE9" w:rsidRDefault="00BD118D" w:rsidP="00BD118D">
            <w:pPr>
              <w:spacing w:before="60" w:after="60"/>
              <w:jc w:val="both"/>
              <w:rPr>
                <w:rFonts w:ascii="Arial" w:hAnsi="Arial" w:cs="Arial"/>
                <w:bCs/>
                <w:sz w:val="18"/>
                <w:szCs w:val="18"/>
                <w:lang w:val="tr"/>
              </w:rPr>
            </w:pPr>
            <w:r>
              <w:rPr>
                <w:rFonts w:ascii="Arial" w:hAnsi="Arial" w:cs="Arial"/>
                <w:sz w:val="18"/>
                <w:szCs w:val="18"/>
                <w:lang w:val="tr"/>
              </w:rPr>
              <w:t>Denetimleriniz altyükleniciler için kölelik ve insan ticaretine dair hükümler içeren şirket standartlarına mı dayalı?</w:t>
            </w:r>
          </w:p>
        </w:tc>
        <w:tc>
          <w:tcPr>
            <w:tcW w:w="3544" w:type="dxa"/>
          </w:tcPr>
          <w:p w14:paraId="566F0D6D" w14:textId="77777777" w:rsidR="00BD118D" w:rsidRPr="00C52FE9" w:rsidRDefault="00BD118D" w:rsidP="00BD118D">
            <w:pPr>
              <w:spacing w:before="60" w:after="60"/>
              <w:jc w:val="both"/>
              <w:rPr>
                <w:rFonts w:ascii="Arial" w:hAnsi="Arial" w:cs="Arial"/>
                <w:sz w:val="18"/>
                <w:szCs w:val="18"/>
                <w:lang w:val="tr"/>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Evet / </w:t>
            </w: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Hayır</w:t>
            </w:r>
          </w:p>
          <w:p w14:paraId="09928AF5" w14:textId="0CBFADA2" w:rsidR="00BD118D" w:rsidRPr="00C52FE9" w:rsidRDefault="00BD118D" w:rsidP="00BD118D">
            <w:pPr>
              <w:spacing w:before="60" w:after="60"/>
              <w:jc w:val="both"/>
              <w:rPr>
                <w:rFonts w:ascii="Arial" w:hAnsi="Arial" w:cs="Arial"/>
                <w:sz w:val="18"/>
                <w:szCs w:val="18"/>
                <w:lang w:val="tr"/>
              </w:rPr>
            </w:pPr>
            <w:r>
              <w:rPr>
                <w:rFonts w:ascii="Arial" w:hAnsi="Arial" w:cs="Arial"/>
                <w:sz w:val="18"/>
                <w:szCs w:val="18"/>
                <w:lang w:val="tr"/>
              </w:rPr>
              <w:t>Evet ise, lütfen ayrıntılarını veriniz.</w:t>
            </w:r>
          </w:p>
        </w:tc>
      </w:tr>
      <w:tr w:rsidR="00BD118D" w:rsidRPr="00111E02" w14:paraId="339A7599" w14:textId="77777777" w:rsidTr="00C22BF3">
        <w:tc>
          <w:tcPr>
            <w:tcW w:w="704" w:type="dxa"/>
          </w:tcPr>
          <w:p w14:paraId="4D52BF2D" w14:textId="77777777" w:rsidR="00BD118D" w:rsidRPr="00C52FE9" w:rsidRDefault="00BD118D" w:rsidP="00BD118D">
            <w:pPr>
              <w:pStyle w:val="ListParagraph"/>
              <w:numPr>
                <w:ilvl w:val="0"/>
                <w:numId w:val="6"/>
              </w:numPr>
              <w:spacing w:before="60" w:after="60"/>
              <w:ind w:left="0" w:firstLine="0"/>
              <w:contextualSpacing w:val="0"/>
              <w:jc w:val="both"/>
              <w:rPr>
                <w:rFonts w:ascii="Arial" w:hAnsi="Arial" w:cs="Arial"/>
                <w:bCs/>
                <w:sz w:val="18"/>
                <w:szCs w:val="18"/>
                <w:lang w:val="tr"/>
              </w:rPr>
            </w:pPr>
          </w:p>
        </w:tc>
        <w:tc>
          <w:tcPr>
            <w:tcW w:w="5812" w:type="dxa"/>
            <w:shd w:val="clear" w:color="auto" w:fill="auto"/>
          </w:tcPr>
          <w:p w14:paraId="7A7D078C" w14:textId="122CBFCA" w:rsidR="00BD118D" w:rsidRPr="00C52FE9" w:rsidRDefault="00BD118D" w:rsidP="00BD118D">
            <w:pPr>
              <w:spacing w:before="60" w:after="60"/>
              <w:jc w:val="both"/>
              <w:rPr>
                <w:rFonts w:ascii="Arial" w:hAnsi="Arial" w:cs="Arial"/>
                <w:bCs/>
                <w:sz w:val="18"/>
                <w:szCs w:val="18"/>
                <w:lang w:val="tr"/>
              </w:rPr>
            </w:pPr>
            <w:r>
              <w:rPr>
                <w:rFonts w:ascii="Arial" w:hAnsi="Arial" w:cs="Arial"/>
                <w:sz w:val="18"/>
                <w:szCs w:val="18"/>
                <w:lang w:val="tr"/>
              </w:rPr>
              <w:t>Altyüklenicilerin politika veya standartlarınıza uymaması durumunda karşıla</w:t>
            </w:r>
            <w:r w:rsidR="0006684F">
              <w:rPr>
                <w:rFonts w:ascii="Arial" w:hAnsi="Arial" w:cs="Arial"/>
                <w:sz w:val="18"/>
                <w:szCs w:val="18"/>
                <w:lang w:val="tr"/>
              </w:rPr>
              <w:t>şa</w:t>
            </w:r>
            <w:r>
              <w:rPr>
                <w:rFonts w:ascii="Arial" w:hAnsi="Arial" w:cs="Arial"/>
                <w:sz w:val="18"/>
                <w:szCs w:val="18"/>
                <w:lang w:val="tr"/>
              </w:rPr>
              <w:t>cakları sonuçları belirlediniz mi?</w:t>
            </w:r>
          </w:p>
        </w:tc>
        <w:tc>
          <w:tcPr>
            <w:tcW w:w="3544" w:type="dxa"/>
          </w:tcPr>
          <w:p w14:paraId="345114CB" w14:textId="77777777" w:rsidR="00BD118D" w:rsidRPr="00C52FE9" w:rsidRDefault="00BD118D" w:rsidP="00BD118D">
            <w:pPr>
              <w:spacing w:before="60" w:after="60"/>
              <w:jc w:val="both"/>
              <w:rPr>
                <w:rFonts w:ascii="Arial" w:hAnsi="Arial" w:cs="Arial"/>
                <w:sz w:val="18"/>
                <w:szCs w:val="18"/>
                <w:lang w:val="tr"/>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Evet / </w:t>
            </w: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Hayır</w:t>
            </w:r>
          </w:p>
          <w:p w14:paraId="29977CC6" w14:textId="0F37B408" w:rsidR="00BD118D" w:rsidRPr="00C52FE9" w:rsidRDefault="00BD118D" w:rsidP="00BD118D">
            <w:pPr>
              <w:spacing w:before="60" w:after="60"/>
              <w:jc w:val="both"/>
              <w:rPr>
                <w:rFonts w:ascii="Arial" w:hAnsi="Arial" w:cs="Arial"/>
                <w:sz w:val="18"/>
                <w:szCs w:val="18"/>
                <w:lang w:val="tr"/>
              </w:rPr>
            </w:pPr>
            <w:r>
              <w:rPr>
                <w:rFonts w:ascii="Arial" w:hAnsi="Arial" w:cs="Arial"/>
                <w:sz w:val="18"/>
                <w:szCs w:val="18"/>
                <w:lang w:val="tr"/>
              </w:rPr>
              <w:t>Evet ise, lütfen ayrıntılarını veriniz.</w:t>
            </w:r>
          </w:p>
        </w:tc>
      </w:tr>
      <w:tr w:rsidR="00BD118D" w:rsidRPr="00111E02" w14:paraId="0D4A2557" w14:textId="77777777" w:rsidTr="00C22BF3">
        <w:tc>
          <w:tcPr>
            <w:tcW w:w="704" w:type="dxa"/>
          </w:tcPr>
          <w:p w14:paraId="69354F8F" w14:textId="77777777" w:rsidR="00BD118D" w:rsidRPr="00C52FE9" w:rsidRDefault="00BD118D" w:rsidP="00BD118D">
            <w:pPr>
              <w:pStyle w:val="ListParagraph"/>
              <w:numPr>
                <w:ilvl w:val="0"/>
                <w:numId w:val="6"/>
              </w:numPr>
              <w:spacing w:before="60" w:after="60"/>
              <w:ind w:left="0" w:firstLine="0"/>
              <w:contextualSpacing w:val="0"/>
              <w:jc w:val="both"/>
              <w:rPr>
                <w:rFonts w:ascii="Arial" w:hAnsi="Arial" w:cs="Arial"/>
                <w:bCs/>
                <w:sz w:val="18"/>
                <w:szCs w:val="18"/>
                <w:lang w:val="tr"/>
              </w:rPr>
            </w:pPr>
          </w:p>
        </w:tc>
        <w:tc>
          <w:tcPr>
            <w:tcW w:w="5812" w:type="dxa"/>
            <w:shd w:val="clear" w:color="auto" w:fill="auto"/>
          </w:tcPr>
          <w:p w14:paraId="3D3A1A69" w14:textId="08E7AADA" w:rsidR="00BD118D" w:rsidRPr="00C52FE9" w:rsidRDefault="00BD118D" w:rsidP="00BD118D">
            <w:pPr>
              <w:spacing w:before="60" w:after="60"/>
              <w:jc w:val="both"/>
              <w:rPr>
                <w:rFonts w:ascii="Arial" w:hAnsi="Arial" w:cs="Arial"/>
                <w:bCs/>
                <w:sz w:val="18"/>
                <w:szCs w:val="18"/>
                <w:lang w:val="tr"/>
              </w:rPr>
            </w:pPr>
            <w:r>
              <w:rPr>
                <w:rFonts w:ascii="Arial" w:hAnsi="Arial" w:cs="Arial"/>
                <w:sz w:val="18"/>
                <w:szCs w:val="18"/>
                <w:lang w:val="tr"/>
              </w:rPr>
              <w:t>Altyüklenicilerinizin uymaması durumunda şirketinizin bu durumu düzeltmeye yönelik süreci nedir?</w:t>
            </w:r>
          </w:p>
        </w:tc>
        <w:tc>
          <w:tcPr>
            <w:tcW w:w="3544" w:type="dxa"/>
          </w:tcPr>
          <w:p w14:paraId="3987B932" w14:textId="27569E6B" w:rsidR="00BD118D" w:rsidRPr="00C52FE9" w:rsidRDefault="00BD118D" w:rsidP="00BD118D">
            <w:pPr>
              <w:spacing w:before="60" w:after="60"/>
              <w:jc w:val="both"/>
              <w:rPr>
                <w:rFonts w:ascii="Arial" w:hAnsi="Arial" w:cs="Arial"/>
                <w:sz w:val="18"/>
                <w:szCs w:val="18"/>
                <w:lang w:val="tr"/>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Evet / </w:t>
            </w: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Hayır şirketimin düzeltme süreci bulunmamaktadır.</w:t>
            </w:r>
          </w:p>
          <w:p w14:paraId="7913F27A" w14:textId="6064C6D2" w:rsidR="00BD118D" w:rsidRPr="00C52FE9" w:rsidRDefault="00BD118D" w:rsidP="00BD118D">
            <w:pPr>
              <w:spacing w:before="60" w:after="60"/>
              <w:jc w:val="both"/>
              <w:rPr>
                <w:rFonts w:ascii="Arial" w:hAnsi="Arial" w:cs="Arial"/>
                <w:sz w:val="18"/>
                <w:szCs w:val="18"/>
                <w:lang w:val="tr"/>
              </w:rPr>
            </w:pPr>
            <w:r>
              <w:rPr>
                <w:rFonts w:ascii="Arial" w:hAnsi="Arial" w:cs="Arial"/>
                <w:sz w:val="18"/>
                <w:szCs w:val="18"/>
                <w:lang w:val="tr"/>
              </w:rPr>
              <w:t>Evet ise, lütfen ayrıntılarını veriniz.</w:t>
            </w:r>
          </w:p>
        </w:tc>
      </w:tr>
      <w:tr w:rsidR="00BD118D" w:rsidRPr="00982EE9" w14:paraId="576B67C0" w14:textId="77777777" w:rsidTr="00C22BF3">
        <w:tc>
          <w:tcPr>
            <w:tcW w:w="704" w:type="dxa"/>
            <w:shd w:val="clear" w:color="auto" w:fill="BFBFBF"/>
          </w:tcPr>
          <w:p w14:paraId="1D019765" w14:textId="0D19D10B" w:rsidR="00BD118D" w:rsidRPr="00BD118D" w:rsidRDefault="00BD118D" w:rsidP="00BD118D">
            <w:pPr>
              <w:spacing w:before="60" w:after="60"/>
              <w:jc w:val="both"/>
              <w:rPr>
                <w:rFonts w:ascii="Arial" w:hAnsi="Arial" w:cs="Arial"/>
                <w:b/>
                <w:bCs/>
                <w:sz w:val="18"/>
                <w:szCs w:val="18"/>
              </w:rPr>
            </w:pPr>
            <w:r>
              <w:rPr>
                <w:rFonts w:ascii="Arial" w:hAnsi="Arial"/>
                <w:lang w:val="tr"/>
              </w:rPr>
              <w:br w:type="page"/>
            </w:r>
            <w:r>
              <w:rPr>
                <w:rFonts w:ascii="Arial" w:hAnsi="Arial"/>
                <w:b/>
                <w:bCs/>
                <w:sz w:val="18"/>
                <w:szCs w:val="18"/>
                <w:lang w:val="tr"/>
              </w:rPr>
              <w:t>5.</w:t>
            </w:r>
          </w:p>
        </w:tc>
        <w:tc>
          <w:tcPr>
            <w:tcW w:w="5812" w:type="dxa"/>
            <w:shd w:val="clear" w:color="auto" w:fill="BFBFBF"/>
          </w:tcPr>
          <w:p w14:paraId="6119BF7A" w14:textId="187D869F" w:rsidR="00BD118D" w:rsidRPr="00982EE9" w:rsidRDefault="00BD118D" w:rsidP="00BD118D">
            <w:pPr>
              <w:spacing w:before="60" w:after="60"/>
              <w:jc w:val="both"/>
              <w:rPr>
                <w:rFonts w:ascii="Arial" w:hAnsi="Arial" w:cs="Arial"/>
                <w:b/>
                <w:bCs/>
                <w:sz w:val="18"/>
                <w:szCs w:val="18"/>
              </w:rPr>
            </w:pPr>
            <w:r>
              <w:rPr>
                <w:rFonts w:ascii="Arial" w:hAnsi="Arial" w:cs="Arial"/>
                <w:b/>
                <w:bCs/>
                <w:sz w:val="18"/>
                <w:szCs w:val="18"/>
                <w:lang w:val="tr"/>
              </w:rPr>
              <w:t>Eğitim</w:t>
            </w:r>
          </w:p>
        </w:tc>
        <w:tc>
          <w:tcPr>
            <w:tcW w:w="3544" w:type="dxa"/>
            <w:shd w:val="clear" w:color="auto" w:fill="BFBFBF"/>
          </w:tcPr>
          <w:p w14:paraId="33D39798" w14:textId="77777777" w:rsidR="00BD118D" w:rsidRPr="00982EE9" w:rsidRDefault="00BD118D" w:rsidP="00BD118D">
            <w:pPr>
              <w:spacing w:before="60" w:after="60"/>
              <w:jc w:val="both"/>
              <w:rPr>
                <w:rFonts w:ascii="Arial" w:hAnsi="Arial" w:cs="Arial"/>
                <w:b/>
                <w:sz w:val="18"/>
                <w:szCs w:val="18"/>
              </w:rPr>
            </w:pPr>
          </w:p>
        </w:tc>
      </w:tr>
      <w:tr w:rsidR="00BD118D" w:rsidRPr="00B2579F" w14:paraId="0C012977" w14:textId="77777777" w:rsidTr="00C22BF3">
        <w:tc>
          <w:tcPr>
            <w:tcW w:w="704" w:type="dxa"/>
          </w:tcPr>
          <w:p w14:paraId="4912638A" w14:textId="77777777" w:rsidR="00BD118D" w:rsidRPr="00153749" w:rsidRDefault="00BD118D" w:rsidP="00BD118D">
            <w:pPr>
              <w:pStyle w:val="ListParagraph"/>
              <w:numPr>
                <w:ilvl w:val="0"/>
                <w:numId w:val="8"/>
              </w:numPr>
              <w:spacing w:before="60" w:after="60"/>
              <w:ind w:left="0" w:firstLine="0"/>
              <w:contextualSpacing w:val="0"/>
              <w:jc w:val="both"/>
              <w:rPr>
                <w:rFonts w:ascii="Arial" w:hAnsi="Arial" w:cs="Arial"/>
                <w:bCs/>
                <w:sz w:val="18"/>
                <w:szCs w:val="18"/>
              </w:rPr>
            </w:pPr>
          </w:p>
        </w:tc>
        <w:tc>
          <w:tcPr>
            <w:tcW w:w="5812" w:type="dxa"/>
            <w:shd w:val="clear" w:color="auto" w:fill="auto"/>
          </w:tcPr>
          <w:p w14:paraId="61818723" w14:textId="77F5F755" w:rsidR="00BD118D" w:rsidRPr="005F3A40" w:rsidRDefault="00BD118D" w:rsidP="00BD118D">
            <w:pPr>
              <w:spacing w:before="60" w:after="60"/>
              <w:jc w:val="both"/>
              <w:rPr>
                <w:rFonts w:ascii="Arial" w:hAnsi="Arial" w:cs="Arial"/>
                <w:bCs/>
                <w:sz w:val="18"/>
                <w:szCs w:val="18"/>
              </w:rPr>
            </w:pPr>
            <w:r>
              <w:rPr>
                <w:rFonts w:ascii="Arial" w:hAnsi="Arial" w:cs="Arial"/>
                <w:sz w:val="18"/>
                <w:szCs w:val="18"/>
                <w:lang w:val="tr"/>
              </w:rPr>
              <w:t>Çalışanlarınız ve yüklenicileriniz için insan ticareti ve kölelik konusunda şirket standartlarınız var mı?</w:t>
            </w:r>
          </w:p>
        </w:tc>
        <w:tc>
          <w:tcPr>
            <w:tcW w:w="3544" w:type="dxa"/>
          </w:tcPr>
          <w:p w14:paraId="412A3A08" w14:textId="41084231" w:rsidR="00BD118D" w:rsidRPr="00B2579F" w:rsidRDefault="00BD118D" w:rsidP="00BD118D">
            <w:pPr>
              <w:spacing w:before="60" w:after="60"/>
              <w:jc w:val="both"/>
              <w:rPr>
                <w:rFonts w:ascii="Arial" w:hAnsi="Arial" w:cs="Arial"/>
                <w:sz w:val="18"/>
                <w:szCs w:val="18"/>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Evet / </w:t>
            </w: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Hayır</w:t>
            </w:r>
          </w:p>
        </w:tc>
      </w:tr>
      <w:tr w:rsidR="00BD118D" w:rsidRPr="00B2579F" w14:paraId="4D851377" w14:textId="77777777" w:rsidTr="00C22BF3">
        <w:tc>
          <w:tcPr>
            <w:tcW w:w="704" w:type="dxa"/>
          </w:tcPr>
          <w:p w14:paraId="77B73423" w14:textId="77777777" w:rsidR="00BD118D" w:rsidRPr="00153749" w:rsidRDefault="00BD118D" w:rsidP="00BD118D">
            <w:pPr>
              <w:pStyle w:val="ListParagraph"/>
              <w:numPr>
                <w:ilvl w:val="0"/>
                <w:numId w:val="8"/>
              </w:numPr>
              <w:spacing w:before="60" w:after="60"/>
              <w:ind w:left="0" w:firstLine="0"/>
              <w:contextualSpacing w:val="0"/>
              <w:jc w:val="both"/>
              <w:rPr>
                <w:rFonts w:ascii="Arial" w:hAnsi="Arial" w:cs="Arial"/>
                <w:bCs/>
                <w:sz w:val="18"/>
                <w:szCs w:val="18"/>
              </w:rPr>
            </w:pPr>
          </w:p>
        </w:tc>
        <w:tc>
          <w:tcPr>
            <w:tcW w:w="5812" w:type="dxa"/>
            <w:shd w:val="clear" w:color="auto" w:fill="auto"/>
          </w:tcPr>
          <w:p w14:paraId="4A58264A" w14:textId="56E00549" w:rsidR="00BD118D" w:rsidRPr="005F3A40" w:rsidRDefault="00BD118D" w:rsidP="00BD118D">
            <w:pPr>
              <w:spacing w:before="60" w:after="60"/>
              <w:jc w:val="both"/>
              <w:rPr>
                <w:rFonts w:ascii="Arial" w:hAnsi="Arial" w:cs="Arial"/>
                <w:bCs/>
                <w:sz w:val="18"/>
                <w:szCs w:val="18"/>
              </w:rPr>
            </w:pPr>
            <w:r>
              <w:rPr>
                <w:rFonts w:ascii="Arial" w:hAnsi="Arial" w:cs="Arial"/>
                <w:sz w:val="18"/>
                <w:szCs w:val="18"/>
                <w:lang w:val="tr"/>
              </w:rPr>
              <w:t>Satın alma, tedarik zinciri yönetimi ve işe alımda doğrudan sorumluluğu olan çalışanlarınız, modern kölelik ve insan ticaretinin ne olduğunu ve tedarik zincirlerinde bunlara yönelik riksleri azaltmak için ne yapılması gerektiğini anlamak için eğitim alıyorlar mı?</w:t>
            </w:r>
          </w:p>
        </w:tc>
        <w:tc>
          <w:tcPr>
            <w:tcW w:w="3544" w:type="dxa"/>
          </w:tcPr>
          <w:p w14:paraId="23562B50" w14:textId="77777777" w:rsidR="00BD118D" w:rsidRPr="00B2579F" w:rsidRDefault="00BD118D" w:rsidP="00BD118D">
            <w:pPr>
              <w:spacing w:before="60" w:after="60"/>
              <w:jc w:val="both"/>
              <w:rPr>
                <w:rFonts w:ascii="Arial" w:hAnsi="Arial" w:cs="Arial"/>
                <w:sz w:val="18"/>
                <w:szCs w:val="18"/>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Evet / </w:t>
            </w: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r>
              <w:rPr>
                <w:rFonts w:ascii="Arial" w:hAnsi="Arial" w:cs="Arial"/>
                <w:sz w:val="18"/>
                <w:szCs w:val="18"/>
                <w:lang w:val="tr"/>
              </w:rPr>
              <w:t xml:space="preserve"> Hayır</w:t>
            </w:r>
          </w:p>
          <w:p w14:paraId="32C1BD39" w14:textId="74E02B0A" w:rsidR="00BD118D" w:rsidRPr="00B2579F" w:rsidRDefault="00BD118D" w:rsidP="00BD118D">
            <w:pPr>
              <w:spacing w:before="60" w:after="60"/>
              <w:jc w:val="both"/>
              <w:rPr>
                <w:rFonts w:ascii="Arial" w:hAnsi="Arial" w:cs="Arial"/>
                <w:sz w:val="18"/>
                <w:szCs w:val="18"/>
              </w:rPr>
            </w:pPr>
          </w:p>
        </w:tc>
      </w:tr>
    </w:tbl>
    <w:p w14:paraId="12D1A18C" w14:textId="628D7BE9" w:rsidR="006B4225" w:rsidRDefault="006B4225" w:rsidP="006E0B41">
      <w:pPr>
        <w:spacing w:before="60" w:after="60" w:line="276" w:lineRule="auto"/>
        <w:rPr>
          <w:rFonts w:ascii="Arial" w:hAnsi="Arial" w:cs="Arial"/>
          <w:b/>
          <w:sz w:val="20"/>
          <w:szCs w:val="20"/>
          <w:u w:val="single"/>
        </w:rPr>
      </w:pPr>
      <w:r>
        <w:rPr>
          <w:rFonts w:ascii="Arial" w:hAnsi="Arial" w:cs="Arial"/>
          <w:b/>
          <w:bCs/>
          <w:sz w:val="20"/>
          <w:szCs w:val="20"/>
          <w:u w:val="single"/>
          <w:lang w:val="tr"/>
        </w:rPr>
        <w:t>EK 1</w:t>
      </w:r>
    </w:p>
    <w:tbl>
      <w:tblPr>
        <w:tblStyle w:val="TableGrid"/>
        <w:tblW w:w="501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
        <w:gridCol w:w="1167"/>
        <w:gridCol w:w="423"/>
        <w:gridCol w:w="1196"/>
        <w:gridCol w:w="423"/>
        <w:gridCol w:w="1276"/>
        <w:gridCol w:w="423"/>
        <w:gridCol w:w="1247"/>
        <w:gridCol w:w="139"/>
        <w:gridCol w:w="285"/>
        <w:gridCol w:w="139"/>
        <w:gridCol w:w="1247"/>
        <w:gridCol w:w="61"/>
        <w:gridCol w:w="363"/>
        <w:gridCol w:w="1307"/>
      </w:tblGrid>
      <w:tr w:rsidR="006E0B41" w:rsidRPr="00AB26A1" w14:paraId="4C74A246" w14:textId="77777777" w:rsidTr="0004264F">
        <w:tc>
          <w:tcPr>
            <w:tcW w:w="195" w:type="pct"/>
          </w:tcPr>
          <w:p w14:paraId="59CAF7C2" w14:textId="7CBCEDBE" w:rsidR="00B61E77" w:rsidRPr="00AB26A1" w:rsidRDefault="00FE3B77" w:rsidP="0004264F">
            <w:pPr>
              <w:spacing w:line="276" w:lineRule="auto"/>
              <w:ind w:hanging="30"/>
              <w:rPr>
                <w:rFonts w:ascii="Arial" w:hAnsi="Arial" w:cs="Arial"/>
                <w:b/>
                <w:sz w:val="18"/>
                <w:szCs w:val="18"/>
                <w:u w:val="single"/>
              </w:rPr>
            </w:pPr>
            <w:r>
              <w:rPr>
                <w:rFonts w:ascii="Arial" w:hAnsi="Arial" w:cs="Arial"/>
                <w:sz w:val="18"/>
                <w:szCs w:val="18"/>
                <w:lang w:val="tr"/>
              </w:rPr>
              <w:fldChar w:fldCharType="begin">
                <w:ffData>
                  <w:name w:val=""/>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78" w:type="pct"/>
          </w:tcPr>
          <w:p w14:paraId="5A8FA4EB" w14:textId="419110FB"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Afganistan</w:t>
            </w:r>
          </w:p>
        </w:tc>
        <w:tc>
          <w:tcPr>
            <w:tcW w:w="210" w:type="pct"/>
          </w:tcPr>
          <w:p w14:paraId="53B6A43C" w14:textId="61FBDE83"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93" w:type="pct"/>
          </w:tcPr>
          <w:p w14:paraId="20C77BF9" w14:textId="3F05DD55"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Çad</w:t>
            </w:r>
          </w:p>
        </w:tc>
        <w:tc>
          <w:tcPr>
            <w:tcW w:w="210" w:type="pct"/>
          </w:tcPr>
          <w:p w14:paraId="1FEBC1B2" w14:textId="56F3AAAC"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33" w:type="pct"/>
          </w:tcPr>
          <w:p w14:paraId="32729305" w14:textId="57D340B8"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Guatemala</w:t>
            </w:r>
          </w:p>
        </w:tc>
        <w:tc>
          <w:tcPr>
            <w:tcW w:w="210" w:type="pct"/>
          </w:tcPr>
          <w:p w14:paraId="707EF9FC" w14:textId="4D3A9A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18" w:type="pct"/>
          </w:tcPr>
          <w:p w14:paraId="52492A36" w14:textId="1760E6DB"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Maldivler</w:t>
            </w:r>
          </w:p>
        </w:tc>
        <w:tc>
          <w:tcPr>
            <w:tcW w:w="210" w:type="pct"/>
            <w:gridSpan w:val="2"/>
          </w:tcPr>
          <w:p w14:paraId="5BE54896" w14:textId="5C44B693"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87" w:type="pct"/>
            <w:gridSpan w:val="2"/>
          </w:tcPr>
          <w:p w14:paraId="061E7CB6" w14:textId="2E8152E0"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Panama</w:t>
            </w:r>
          </w:p>
        </w:tc>
        <w:tc>
          <w:tcPr>
            <w:tcW w:w="210" w:type="pct"/>
            <w:gridSpan w:val="2"/>
          </w:tcPr>
          <w:p w14:paraId="5AA2F9E7" w14:textId="531CFC18"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48" w:type="pct"/>
          </w:tcPr>
          <w:p w14:paraId="3959FE11" w14:textId="5CB4DED4"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Svaziland</w:t>
            </w:r>
          </w:p>
        </w:tc>
      </w:tr>
      <w:tr w:rsidR="006E0B41" w:rsidRPr="00AB26A1" w14:paraId="30448430" w14:textId="77777777" w:rsidTr="0004264F">
        <w:tc>
          <w:tcPr>
            <w:tcW w:w="195" w:type="pct"/>
          </w:tcPr>
          <w:p w14:paraId="6A489439"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78" w:type="pct"/>
          </w:tcPr>
          <w:p w14:paraId="7D6B3176" w14:textId="75454107"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Cezayir</w:t>
            </w:r>
          </w:p>
        </w:tc>
        <w:tc>
          <w:tcPr>
            <w:tcW w:w="210" w:type="pct"/>
          </w:tcPr>
          <w:p w14:paraId="14556525"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93" w:type="pct"/>
          </w:tcPr>
          <w:p w14:paraId="2B15F7DC" w14:textId="5F08E02A"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Çin</w:t>
            </w:r>
          </w:p>
        </w:tc>
        <w:tc>
          <w:tcPr>
            <w:tcW w:w="210" w:type="pct"/>
          </w:tcPr>
          <w:p w14:paraId="04D28E57"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33" w:type="pct"/>
          </w:tcPr>
          <w:p w14:paraId="1CAB43CC" w14:textId="5E66B9F2"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Gine</w:t>
            </w:r>
          </w:p>
        </w:tc>
        <w:tc>
          <w:tcPr>
            <w:tcW w:w="210" w:type="pct"/>
          </w:tcPr>
          <w:p w14:paraId="7154B8AE"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18" w:type="pct"/>
          </w:tcPr>
          <w:p w14:paraId="5A3DE7AA" w14:textId="7B8518A7"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Mali</w:t>
            </w:r>
          </w:p>
        </w:tc>
        <w:tc>
          <w:tcPr>
            <w:tcW w:w="210" w:type="pct"/>
            <w:gridSpan w:val="2"/>
          </w:tcPr>
          <w:p w14:paraId="13ED59B9"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87" w:type="pct"/>
            <w:gridSpan w:val="2"/>
          </w:tcPr>
          <w:p w14:paraId="1397D671" w14:textId="32552807"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Papua Yeni Gine</w:t>
            </w:r>
          </w:p>
        </w:tc>
        <w:tc>
          <w:tcPr>
            <w:tcW w:w="210" w:type="pct"/>
            <w:gridSpan w:val="2"/>
          </w:tcPr>
          <w:p w14:paraId="430A646C"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48" w:type="pct"/>
          </w:tcPr>
          <w:p w14:paraId="00BB65FE" w14:textId="21D5412F"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Suriye</w:t>
            </w:r>
          </w:p>
        </w:tc>
      </w:tr>
      <w:tr w:rsidR="006E0B41" w:rsidRPr="00AB26A1" w14:paraId="493B32C9" w14:textId="77777777" w:rsidTr="0004264F">
        <w:tc>
          <w:tcPr>
            <w:tcW w:w="195" w:type="pct"/>
          </w:tcPr>
          <w:p w14:paraId="4F8FE0C8"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78" w:type="pct"/>
          </w:tcPr>
          <w:p w14:paraId="5DAF389A" w14:textId="7CDC8D32"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Andora</w:t>
            </w:r>
          </w:p>
        </w:tc>
        <w:tc>
          <w:tcPr>
            <w:tcW w:w="210" w:type="pct"/>
          </w:tcPr>
          <w:p w14:paraId="261B494F"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93" w:type="pct"/>
          </w:tcPr>
          <w:p w14:paraId="7FD81B9C" w14:textId="59C65C28" w:rsidR="00B61E77" w:rsidRPr="00AB26A1" w:rsidRDefault="0006684F" w:rsidP="0004264F">
            <w:pPr>
              <w:spacing w:line="276" w:lineRule="auto"/>
              <w:rPr>
                <w:rFonts w:ascii="Arial" w:hAnsi="Arial" w:cs="Arial"/>
                <w:b/>
                <w:sz w:val="18"/>
                <w:szCs w:val="18"/>
                <w:u w:val="single"/>
              </w:rPr>
            </w:pPr>
            <w:r>
              <w:rPr>
                <w:rFonts w:ascii="Arial" w:hAnsi="Arial" w:cs="Arial"/>
                <w:color w:val="000000"/>
                <w:sz w:val="18"/>
                <w:szCs w:val="18"/>
                <w:lang w:val="tr"/>
              </w:rPr>
              <w:t xml:space="preserve">Christmas </w:t>
            </w:r>
            <w:r w:rsidR="00B61E77">
              <w:rPr>
                <w:rFonts w:ascii="Arial" w:hAnsi="Arial" w:cs="Arial"/>
                <w:color w:val="000000"/>
                <w:sz w:val="18"/>
                <w:szCs w:val="18"/>
                <w:lang w:val="tr"/>
              </w:rPr>
              <w:t>Adası</w:t>
            </w:r>
          </w:p>
        </w:tc>
        <w:tc>
          <w:tcPr>
            <w:tcW w:w="210" w:type="pct"/>
          </w:tcPr>
          <w:p w14:paraId="20A82D8E"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33" w:type="pct"/>
          </w:tcPr>
          <w:p w14:paraId="6EE85A0E" w14:textId="25F8505B"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Gine Bissau</w:t>
            </w:r>
          </w:p>
        </w:tc>
        <w:tc>
          <w:tcPr>
            <w:tcW w:w="210" w:type="pct"/>
          </w:tcPr>
          <w:p w14:paraId="62D3B123"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18" w:type="pct"/>
          </w:tcPr>
          <w:p w14:paraId="6E3F74D6" w14:textId="3C0FA83E"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Malta</w:t>
            </w:r>
          </w:p>
        </w:tc>
        <w:tc>
          <w:tcPr>
            <w:tcW w:w="210" w:type="pct"/>
            <w:gridSpan w:val="2"/>
          </w:tcPr>
          <w:p w14:paraId="13722FE1"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87" w:type="pct"/>
            <w:gridSpan w:val="2"/>
          </w:tcPr>
          <w:p w14:paraId="1EA38137" w14:textId="07ED676B"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Paraguay</w:t>
            </w:r>
          </w:p>
        </w:tc>
        <w:tc>
          <w:tcPr>
            <w:tcW w:w="210" w:type="pct"/>
            <w:gridSpan w:val="2"/>
          </w:tcPr>
          <w:p w14:paraId="01A0D07C"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48" w:type="pct"/>
          </w:tcPr>
          <w:p w14:paraId="116ACCB0" w14:textId="29819842"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Tajikistan</w:t>
            </w:r>
          </w:p>
        </w:tc>
      </w:tr>
      <w:tr w:rsidR="006E0B41" w:rsidRPr="00AB26A1" w14:paraId="6E53D055" w14:textId="77777777" w:rsidTr="0004264F">
        <w:tc>
          <w:tcPr>
            <w:tcW w:w="195" w:type="pct"/>
          </w:tcPr>
          <w:p w14:paraId="5D5D46B6"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78" w:type="pct"/>
          </w:tcPr>
          <w:p w14:paraId="5E6E930D" w14:textId="3421A77C"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Angola</w:t>
            </w:r>
          </w:p>
        </w:tc>
        <w:tc>
          <w:tcPr>
            <w:tcW w:w="210" w:type="pct"/>
          </w:tcPr>
          <w:p w14:paraId="530C38E1"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93" w:type="pct"/>
          </w:tcPr>
          <w:p w14:paraId="16EF03CE" w14:textId="18E587B0"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Kokos Adaları</w:t>
            </w:r>
          </w:p>
        </w:tc>
        <w:tc>
          <w:tcPr>
            <w:tcW w:w="210" w:type="pct"/>
          </w:tcPr>
          <w:p w14:paraId="6A71B72C"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33" w:type="pct"/>
          </w:tcPr>
          <w:p w14:paraId="278CFBD0" w14:textId="422F8BEC"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Guyana</w:t>
            </w:r>
          </w:p>
        </w:tc>
        <w:tc>
          <w:tcPr>
            <w:tcW w:w="210" w:type="pct"/>
          </w:tcPr>
          <w:p w14:paraId="66A51275"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18" w:type="pct"/>
          </w:tcPr>
          <w:p w14:paraId="65C1FFAC" w14:textId="3FB629D1"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Marşal Adası</w:t>
            </w:r>
          </w:p>
        </w:tc>
        <w:tc>
          <w:tcPr>
            <w:tcW w:w="210" w:type="pct"/>
            <w:gridSpan w:val="2"/>
          </w:tcPr>
          <w:p w14:paraId="5E7A5C46"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87" w:type="pct"/>
            <w:gridSpan w:val="2"/>
          </w:tcPr>
          <w:p w14:paraId="1732CDC3" w14:textId="39A5234D"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Porto Riko</w:t>
            </w:r>
          </w:p>
        </w:tc>
        <w:tc>
          <w:tcPr>
            <w:tcW w:w="210" w:type="pct"/>
            <w:gridSpan w:val="2"/>
          </w:tcPr>
          <w:p w14:paraId="130C6DA3"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48" w:type="pct"/>
          </w:tcPr>
          <w:p w14:paraId="5ED6B7BE" w14:textId="6508072E"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Tayvan</w:t>
            </w:r>
          </w:p>
        </w:tc>
      </w:tr>
      <w:tr w:rsidR="006E0B41" w:rsidRPr="00AB26A1" w14:paraId="78DA7890" w14:textId="77777777" w:rsidTr="0004264F">
        <w:tc>
          <w:tcPr>
            <w:tcW w:w="195" w:type="pct"/>
          </w:tcPr>
          <w:p w14:paraId="206C44B1"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78" w:type="pct"/>
          </w:tcPr>
          <w:p w14:paraId="7493FEDB" w14:textId="0A22FE51"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Anguilla</w:t>
            </w:r>
          </w:p>
        </w:tc>
        <w:tc>
          <w:tcPr>
            <w:tcW w:w="210" w:type="pct"/>
          </w:tcPr>
          <w:p w14:paraId="6CA51F7A"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93" w:type="pct"/>
          </w:tcPr>
          <w:p w14:paraId="15B57858" w14:textId="38933B7C"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Kolombiya</w:t>
            </w:r>
          </w:p>
        </w:tc>
        <w:tc>
          <w:tcPr>
            <w:tcW w:w="210" w:type="pct"/>
          </w:tcPr>
          <w:p w14:paraId="6DD68688"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33" w:type="pct"/>
          </w:tcPr>
          <w:p w14:paraId="59F402F2" w14:textId="3517C6E9"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Haiti</w:t>
            </w:r>
          </w:p>
        </w:tc>
        <w:tc>
          <w:tcPr>
            <w:tcW w:w="210" w:type="pct"/>
          </w:tcPr>
          <w:p w14:paraId="0121DB5B"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18" w:type="pct"/>
          </w:tcPr>
          <w:p w14:paraId="0AE8D295" w14:textId="4A6F01DB"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Martinik</w:t>
            </w:r>
          </w:p>
        </w:tc>
        <w:tc>
          <w:tcPr>
            <w:tcW w:w="210" w:type="pct"/>
            <w:gridSpan w:val="2"/>
          </w:tcPr>
          <w:p w14:paraId="20E34B2A"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87" w:type="pct"/>
            <w:gridSpan w:val="2"/>
          </w:tcPr>
          <w:p w14:paraId="4AC74F9B" w14:textId="0F4819FE"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Katar</w:t>
            </w:r>
          </w:p>
        </w:tc>
        <w:tc>
          <w:tcPr>
            <w:tcW w:w="210" w:type="pct"/>
            <w:gridSpan w:val="2"/>
          </w:tcPr>
          <w:p w14:paraId="5B45B820"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48" w:type="pct"/>
          </w:tcPr>
          <w:p w14:paraId="1CB57872" w14:textId="000851F2"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Tanzanya</w:t>
            </w:r>
          </w:p>
        </w:tc>
      </w:tr>
      <w:tr w:rsidR="006E0B41" w:rsidRPr="00AB26A1" w14:paraId="0B122A0F" w14:textId="77777777" w:rsidTr="0004264F">
        <w:tc>
          <w:tcPr>
            <w:tcW w:w="195" w:type="pct"/>
          </w:tcPr>
          <w:p w14:paraId="705033A1"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78" w:type="pct"/>
          </w:tcPr>
          <w:p w14:paraId="4FD9A97D" w14:textId="7B831ABA"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Antarktika</w:t>
            </w:r>
          </w:p>
        </w:tc>
        <w:tc>
          <w:tcPr>
            <w:tcW w:w="210" w:type="pct"/>
          </w:tcPr>
          <w:p w14:paraId="6C47FFF1"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93" w:type="pct"/>
          </w:tcPr>
          <w:p w14:paraId="2132B118" w14:textId="035DE801"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Komor Adaları</w:t>
            </w:r>
          </w:p>
        </w:tc>
        <w:tc>
          <w:tcPr>
            <w:tcW w:w="210" w:type="pct"/>
          </w:tcPr>
          <w:p w14:paraId="30C0B8F7"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33" w:type="pct"/>
          </w:tcPr>
          <w:p w14:paraId="6C84AE00" w14:textId="6C369AE1"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Honduras</w:t>
            </w:r>
          </w:p>
        </w:tc>
        <w:tc>
          <w:tcPr>
            <w:tcW w:w="210" w:type="pct"/>
          </w:tcPr>
          <w:p w14:paraId="391420C6"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18" w:type="pct"/>
          </w:tcPr>
          <w:p w14:paraId="543A1FA0" w14:textId="1FA6FA9D"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Moritanya</w:t>
            </w:r>
          </w:p>
        </w:tc>
        <w:tc>
          <w:tcPr>
            <w:tcW w:w="210" w:type="pct"/>
            <w:gridSpan w:val="2"/>
          </w:tcPr>
          <w:p w14:paraId="54DC12D8"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87" w:type="pct"/>
            <w:gridSpan w:val="2"/>
          </w:tcPr>
          <w:p w14:paraId="19CBBA85" w14:textId="5C19D0A8"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Reunion</w:t>
            </w:r>
          </w:p>
        </w:tc>
        <w:tc>
          <w:tcPr>
            <w:tcW w:w="210" w:type="pct"/>
            <w:gridSpan w:val="2"/>
          </w:tcPr>
          <w:p w14:paraId="37BF2FD2"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48" w:type="pct"/>
          </w:tcPr>
          <w:p w14:paraId="3C9A6B46" w14:textId="5A3C6969"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Tayland</w:t>
            </w:r>
          </w:p>
        </w:tc>
      </w:tr>
      <w:tr w:rsidR="006E0B41" w:rsidRPr="00AB26A1" w14:paraId="6F4CBA9E" w14:textId="77777777" w:rsidTr="0004264F">
        <w:tc>
          <w:tcPr>
            <w:tcW w:w="195" w:type="pct"/>
          </w:tcPr>
          <w:p w14:paraId="59742DD9"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78" w:type="pct"/>
          </w:tcPr>
          <w:p w14:paraId="590FD245" w14:textId="23E309DC"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Antigua / Barbuda</w:t>
            </w:r>
          </w:p>
        </w:tc>
        <w:tc>
          <w:tcPr>
            <w:tcW w:w="210" w:type="pct"/>
          </w:tcPr>
          <w:p w14:paraId="4F02853F"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93" w:type="pct"/>
          </w:tcPr>
          <w:p w14:paraId="2EBE961C" w14:textId="449A2DAE"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Kongo</w:t>
            </w:r>
          </w:p>
        </w:tc>
        <w:tc>
          <w:tcPr>
            <w:tcW w:w="210" w:type="pct"/>
          </w:tcPr>
          <w:p w14:paraId="609169F1"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33" w:type="pct"/>
          </w:tcPr>
          <w:p w14:paraId="459A1E1D" w14:textId="05E09976"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Hong Kong</w:t>
            </w:r>
          </w:p>
        </w:tc>
        <w:tc>
          <w:tcPr>
            <w:tcW w:w="210" w:type="pct"/>
          </w:tcPr>
          <w:p w14:paraId="44821707"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18" w:type="pct"/>
          </w:tcPr>
          <w:p w14:paraId="4DBA2EE0" w14:textId="63E91A85"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Morityus</w:t>
            </w:r>
          </w:p>
        </w:tc>
        <w:tc>
          <w:tcPr>
            <w:tcW w:w="210" w:type="pct"/>
            <w:gridSpan w:val="2"/>
          </w:tcPr>
          <w:p w14:paraId="7AA51E37"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87" w:type="pct"/>
            <w:gridSpan w:val="2"/>
          </w:tcPr>
          <w:p w14:paraId="2B8511D4" w14:textId="65669D63"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Romanya</w:t>
            </w:r>
          </w:p>
        </w:tc>
        <w:tc>
          <w:tcPr>
            <w:tcW w:w="210" w:type="pct"/>
            <w:gridSpan w:val="2"/>
          </w:tcPr>
          <w:p w14:paraId="2B09B095"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48" w:type="pct"/>
          </w:tcPr>
          <w:p w14:paraId="2DC8114E" w14:textId="5AA4B956"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Togo</w:t>
            </w:r>
          </w:p>
        </w:tc>
      </w:tr>
      <w:tr w:rsidR="006E0B41" w:rsidRPr="00AB26A1" w14:paraId="3EC0AD02" w14:textId="77777777" w:rsidTr="0004264F">
        <w:tc>
          <w:tcPr>
            <w:tcW w:w="195" w:type="pct"/>
          </w:tcPr>
          <w:p w14:paraId="6DA04511"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78" w:type="pct"/>
          </w:tcPr>
          <w:p w14:paraId="38869F2D" w14:textId="317BCA7E"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Aruba</w:t>
            </w:r>
          </w:p>
        </w:tc>
        <w:tc>
          <w:tcPr>
            <w:tcW w:w="210" w:type="pct"/>
          </w:tcPr>
          <w:p w14:paraId="1F9560E2"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93" w:type="pct"/>
          </w:tcPr>
          <w:p w14:paraId="40B28848" w14:textId="69D73257"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Cook Adaları</w:t>
            </w:r>
          </w:p>
        </w:tc>
        <w:tc>
          <w:tcPr>
            <w:tcW w:w="210" w:type="pct"/>
          </w:tcPr>
          <w:p w14:paraId="1C230541"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33" w:type="pct"/>
          </w:tcPr>
          <w:p w14:paraId="068D52F4" w14:textId="146BF0C1"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İzlanda</w:t>
            </w:r>
          </w:p>
        </w:tc>
        <w:tc>
          <w:tcPr>
            <w:tcW w:w="210" w:type="pct"/>
          </w:tcPr>
          <w:p w14:paraId="76B400ED"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18" w:type="pct"/>
          </w:tcPr>
          <w:p w14:paraId="72947D54" w14:textId="00AB5715"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Mayotte</w:t>
            </w:r>
          </w:p>
        </w:tc>
        <w:tc>
          <w:tcPr>
            <w:tcW w:w="210" w:type="pct"/>
            <w:gridSpan w:val="2"/>
          </w:tcPr>
          <w:p w14:paraId="4598FBD2"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87" w:type="pct"/>
            <w:gridSpan w:val="2"/>
          </w:tcPr>
          <w:p w14:paraId="19018E51" w14:textId="2CB0CF6F"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Ruanda</w:t>
            </w:r>
          </w:p>
        </w:tc>
        <w:tc>
          <w:tcPr>
            <w:tcW w:w="210" w:type="pct"/>
            <w:gridSpan w:val="2"/>
          </w:tcPr>
          <w:p w14:paraId="6BBD89E5"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48" w:type="pct"/>
          </w:tcPr>
          <w:p w14:paraId="6160198A" w14:textId="7C66F7B3"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Tonga</w:t>
            </w:r>
          </w:p>
        </w:tc>
      </w:tr>
      <w:tr w:rsidR="006E0B41" w:rsidRPr="00AB26A1" w14:paraId="3622A310" w14:textId="77777777" w:rsidTr="0004264F">
        <w:tc>
          <w:tcPr>
            <w:tcW w:w="195" w:type="pct"/>
          </w:tcPr>
          <w:p w14:paraId="00B9F275"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78" w:type="pct"/>
          </w:tcPr>
          <w:p w14:paraId="789725FA" w14:textId="75140E2D"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Azerbeycan</w:t>
            </w:r>
          </w:p>
        </w:tc>
        <w:tc>
          <w:tcPr>
            <w:tcW w:w="210" w:type="pct"/>
          </w:tcPr>
          <w:p w14:paraId="5998DFDB"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93" w:type="pct"/>
          </w:tcPr>
          <w:p w14:paraId="58D0B97C" w14:textId="7FB33467"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Kosta Rika</w:t>
            </w:r>
          </w:p>
        </w:tc>
        <w:tc>
          <w:tcPr>
            <w:tcW w:w="210" w:type="pct"/>
          </w:tcPr>
          <w:p w14:paraId="5A68BD96"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33" w:type="pct"/>
          </w:tcPr>
          <w:p w14:paraId="7F3E00C6" w14:textId="0BFFC806"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Hindistan</w:t>
            </w:r>
          </w:p>
        </w:tc>
        <w:tc>
          <w:tcPr>
            <w:tcW w:w="210" w:type="pct"/>
          </w:tcPr>
          <w:p w14:paraId="08B0B19B"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18" w:type="pct"/>
          </w:tcPr>
          <w:p w14:paraId="7D9A3C94" w14:textId="48387048"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Mikronezya</w:t>
            </w:r>
          </w:p>
        </w:tc>
        <w:tc>
          <w:tcPr>
            <w:tcW w:w="210" w:type="pct"/>
            <w:gridSpan w:val="2"/>
          </w:tcPr>
          <w:p w14:paraId="2112FF97"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87" w:type="pct"/>
            <w:gridSpan w:val="2"/>
          </w:tcPr>
          <w:p w14:paraId="70E40737" w14:textId="1612A174"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Rusya Fed.</w:t>
            </w:r>
          </w:p>
        </w:tc>
        <w:tc>
          <w:tcPr>
            <w:tcW w:w="210" w:type="pct"/>
            <w:gridSpan w:val="2"/>
          </w:tcPr>
          <w:p w14:paraId="76F5AE21"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48" w:type="pct"/>
          </w:tcPr>
          <w:p w14:paraId="4A263095" w14:textId="1539779B"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Trinidad, Tobago</w:t>
            </w:r>
          </w:p>
        </w:tc>
      </w:tr>
      <w:tr w:rsidR="006E0B41" w:rsidRPr="00AB26A1" w14:paraId="18912741" w14:textId="77777777" w:rsidTr="0004264F">
        <w:tc>
          <w:tcPr>
            <w:tcW w:w="195" w:type="pct"/>
          </w:tcPr>
          <w:p w14:paraId="69D67BF8"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78" w:type="pct"/>
          </w:tcPr>
          <w:p w14:paraId="645ECD28" w14:textId="1D70BC5A"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Bahamalar</w:t>
            </w:r>
          </w:p>
        </w:tc>
        <w:tc>
          <w:tcPr>
            <w:tcW w:w="210" w:type="pct"/>
          </w:tcPr>
          <w:p w14:paraId="23F15F3C"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93" w:type="pct"/>
          </w:tcPr>
          <w:p w14:paraId="7DDF4341" w14:textId="18EE5CD7"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Küba</w:t>
            </w:r>
          </w:p>
        </w:tc>
        <w:tc>
          <w:tcPr>
            <w:tcW w:w="210" w:type="pct"/>
          </w:tcPr>
          <w:p w14:paraId="7924193C"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33" w:type="pct"/>
          </w:tcPr>
          <w:p w14:paraId="78E9001D" w14:textId="6EA95296"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Endonezya</w:t>
            </w:r>
          </w:p>
        </w:tc>
        <w:tc>
          <w:tcPr>
            <w:tcW w:w="210" w:type="pct"/>
          </w:tcPr>
          <w:p w14:paraId="1DB65957"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18" w:type="pct"/>
          </w:tcPr>
          <w:p w14:paraId="778E1B5F" w14:textId="35504761"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Küçük Dış Adalar</w:t>
            </w:r>
          </w:p>
        </w:tc>
        <w:tc>
          <w:tcPr>
            <w:tcW w:w="210" w:type="pct"/>
            <w:gridSpan w:val="2"/>
          </w:tcPr>
          <w:p w14:paraId="21BCF144"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87" w:type="pct"/>
            <w:gridSpan w:val="2"/>
          </w:tcPr>
          <w:p w14:paraId="68808AF4" w14:textId="63C8A798"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S. Sandwich Ins</w:t>
            </w:r>
          </w:p>
        </w:tc>
        <w:tc>
          <w:tcPr>
            <w:tcW w:w="210" w:type="pct"/>
            <w:gridSpan w:val="2"/>
          </w:tcPr>
          <w:p w14:paraId="265F96E6"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48" w:type="pct"/>
          </w:tcPr>
          <w:p w14:paraId="3C2CAA61" w14:textId="58AE263C"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Tunus</w:t>
            </w:r>
          </w:p>
        </w:tc>
      </w:tr>
      <w:tr w:rsidR="006E0B41" w:rsidRPr="00AB26A1" w14:paraId="539D31EF" w14:textId="77777777" w:rsidTr="0004264F">
        <w:tc>
          <w:tcPr>
            <w:tcW w:w="195" w:type="pct"/>
          </w:tcPr>
          <w:p w14:paraId="139B9E31"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78" w:type="pct"/>
          </w:tcPr>
          <w:p w14:paraId="54106C68" w14:textId="08F680AC"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Bahreyn</w:t>
            </w:r>
          </w:p>
        </w:tc>
        <w:tc>
          <w:tcPr>
            <w:tcW w:w="210" w:type="pct"/>
          </w:tcPr>
          <w:p w14:paraId="151BAAE0"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93" w:type="pct"/>
          </w:tcPr>
          <w:p w14:paraId="617705BA" w14:textId="0B6C5CAE"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Cibuti</w:t>
            </w:r>
          </w:p>
        </w:tc>
        <w:tc>
          <w:tcPr>
            <w:tcW w:w="210" w:type="pct"/>
          </w:tcPr>
          <w:p w14:paraId="2E238CCF"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33" w:type="pct"/>
          </w:tcPr>
          <w:p w14:paraId="24DDABAE" w14:textId="70D23E79"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İran</w:t>
            </w:r>
          </w:p>
        </w:tc>
        <w:tc>
          <w:tcPr>
            <w:tcW w:w="210" w:type="pct"/>
          </w:tcPr>
          <w:p w14:paraId="670FFAD0"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18" w:type="pct"/>
          </w:tcPr>
          <w:p w14:paraId="6B15FE23" w14:textId="66FD981C"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Moldovya</w:t>
            </w:r>
          </w:p>
        </w:tc>
        <w:tc>
          <w:tcPr>
            <w:tcW w:w="210" w:type="pct"/>
            <w:gridSpan w:val="2"/>
          </w:tcPr>
          <w:p w14:paraId="45C3793A"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87" w:type="pct"/>
            <w:gridSpan w:val="2"/>
          </w:tcPr>
          <w:p w14:paraId="698E9E7A" w14:textId="6ADA7FB8" w:rsidR="006C0708" w:rsidRDefault="00B61E77" w:rsidP="0004264F">
            <w:pPr>
              <w:spacing w:line="276" w:lineRule="auto"/>
              <w:rPr>
                <w:rFonts w:ascii="Arial" w:hAnsi="Arial" w:cs="Arial"/>
                <w:color w:val="000000"/>
                <w:sz w:val="18"/>
                <w:szCs w:val="18"/>
              </w:rPr>
            </w:pPr>
            <w:r>
              <w:rPr>
                <w:rFonts w:ascii="Arial" w:hAnsi="Arial" w:cs="Arial"/>
                <w:color w:val="000000"/>
                <w:sz w:val="18"/>
                <w:szCs w:val="18"/>
                <w:lang w:val="tr"/>
              </w:rPr>
              <w:t>Sao Tome,</w:t>
            </w:r>
          </w:p>
          <w:p w14:paraId="770E914A" w14:textId="20C61133"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Principe</w:t>
            </w:r>
          </w:p>
        </w:tc>
        <w:tc>
          <w:tcPr>
            <w:tcW w:w="210" w:type="pct"/>
            <w:gridSpan w:val="2"/>
          </w:tcPr>
          <w:p w14:paraId="04E8C151"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48" w:type="pct"/>
          </w:tcPr>
          <w:p w14:paraId="704CF699" w14:textId="2BFDBD17"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Türkiye</w:t>
            </w:r>
          </w:p>
        </w:tc>
      </w:tr>
      <w:tr w:rsidR="006E0B41" w:rsidRPr="00AB26A1" w14:paraId="092DF435" w14:textId="77777777" w:rsidTr="0004264F">
        <w:tc>
          <w:tcPr>
            <w:tcW w:w="195" w:type="pct"/>
          </w:tcPr>
          <w:p w14:paraId="5262770C"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78" w:type="pct"/>
          </w:tcPr>
          <w:p w14:paraId="267DE6E5" w14:textId="73B2EDE5"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Bangladeş</w:t>
            </w:r>
          </w:p>
        </w:tc>
        <w:tc>
          <w:tcPr>
            <w:tcW w:w="210" w:type="pct"/>
          </w:tcPr>
          <w:p w14:paraId="470FA95F"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93" w:type="pct"/>
          </w:tcPr>
          <w:p w14:paraId="3EE1749C" w14:textId="572C3801"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Dominik</w:t>
            </w:r>
          </w:p>
        </w:tc>
        <w:tc>
          <w:tcPr>
            <w:tcW w:w="210" w:type="pct"/>
          </w:tcPr>
          <w:p w14:paraId="6A434901"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33" w:type="pct"/>
          </w:tcPr>
          <w:p w14:paraId="32549E61" w14:textId="4CB39D12"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Irak</w:t>
            </w:r>
          </w:p>
        </w:tc>
        <w:tc>
          <w:tcPr>
            <w:tcW w:w="210" w:type="pct"/>
          </w:tcPr>
          <w:p w14:paraId="734CC21B"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18" w:type="pct"/>
          </w:tcPr>
          <w:p w14:paraId="62BF81F7" w14:textId="29C16A00"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Monako</w:t>
            </w:r>
          </w:p>
        </w:tc>
        <w:tc>
          <w:tcPr>
            <w:tcW w:w="210" w:type="pct"/>
            <w:gridSpan w:val="2"/>
          </w:tcPr>
          <w:p w14:paraId="67E9B9D1"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87" w:type="pct"/>
            <w:gridSpan w:val="2"/>
          </w:tcPr>
          <w:p w14:paraId="789900F1" w14:textId="77777777" w:rsidR="006C0708" w:rsidRDefault="00B61E77" w:rsidP="0004264F">
            <w:pPr>
              <w:spacing w:line="276" w:lineRule="auto"/>
              <w:rPr>
                <w:rFonts w:ascii="Arial" w:hAnsi="Arial" w:cs="Arial"/>
                <w:color w:val="000000"/>
                <w:sz w:val="18"/>
                <w:szCs w:val="18"/>
              </w:rPr>
            </w:pPr>
            <w:r>
              <w:rPr>
                <w:rFonts w:ascii="Arial" w:hAnsi="Arial" w:cs="Arial"/>
                <w:color w:val="000000"/>
                <w:sz w:val="18"/>
                <w:szCs w:val="18"/>
                <w:lang w:val="tr"/>
              </w:rPr>
              <w:t>Samoa,</w:t>
            </w:r>
          </w:p>
          <w:p w14:paraId="0C8A8602" w14:textId="05E335F1"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Amerikan</w:t>
            </w:r>
          </w:p>
        </w:tc>
        <w:tc>
          <w:tcPr>
            <w:tcW w:w="210" w:type="pct"/>
            <w:gridSpan w:val="2"/>
          </w:tcPr>
          <w:p w14:paraId="3943B09A"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48" w:type="pct"/>
          </w:tcPr>
          <w:p w14:paraId="74DACE6C" w14:textId="404BE768"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Türkmenistan</w:t>
            </w:r>
          </w:p>
        </w:tc>
      </w:tr>
      <w:tr w:rsidR="006E0B41" w:rsidRPr="00AB26A1" w14:paraId="1D2069D8" w14:textId="77777777" w:rsidTr="0004264F">
        <w:tc>
          <w:tcPr>
            <w:tcW w:w="195" w:type="pct"/>
          </w:tcPr>
          <w:p w14:paraId="42FE492E"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78" w:type="pct"/>
          </w:tcPr>
          <w:p w14:paraId="304A3ED5" w14:textId="325D58DD"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Barbados</w:t>
            </w:r>
          </w:p>
        </w:tc>
        <w:tc>
          <w:tcPr>
            <w:tcW w:w="210" w:type="pct"/>
          </w:tcPr>
          <w:p w14:paraId="2B59320B"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93" w:type="pct"/>
          </w:tcPr>
          <w:p w14:paraId="17E1A079" w14:textId="566D726D"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Ekvador</w:t>
            </w:r>
          </w:p>
        </w:tc>
        <w:tc>
          <w:tcPr>
            <w:tcW w:w="210" w:type="pct"/>
          </w:tcPr>
          <w:p w14:paraId="45D5F894"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33" w:type="pct"/>
          </w:tcPr>
          <w:p w14:paraId="3CAE2F91" w14:textId="219D91C9"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Fil Dişi Sahili</w:t>
            </w:r>
          </w:p>
        </w:tc>
        <w:tc>
          <w:tcPr>
            <w:tcW w:w="210" w:type="pct"/>
          </w:tcPr>
          <w:p w14:paraId="01639370"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18" w:type="pct"/>
          </w:tcPr>
          <w:p w14:paraId="641BE748" w14:textId="7C0C5731"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Moğolistan</w:t>
            </w:r>
          </w:p>
        </w:tc>
        <w:tc>
          <w:tcPr>
            <w:tcW w:w="210" w:type="pct"/>
            <w:gridSpan w:val="2"/>
          </w:tcPr>
          <w:p w14:paraId="1D84ACD2"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87" w:type="pct"/>
            <w:gridSpan w:val="2"/>
          </w:tcPr>
          <w:p w14:paraId="05E6B64E" w14:textId="57554176"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San Marino</w:t>
            </w:r>
          </w:p>
        </w:tc>
        <w:tc>
          <w:tcPr>
            <w:tcW w:w="210" w:type="pct"/>
            <w:gridSpan w:val="2"/>
          </w:tcPr>
          <w:p w14:paraId="7EEC82C8"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48" w:type="pct"/>
          </w:tcPr>
          <w:p w14:paraId="5262388D" w14:textId="6FC197CC"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Turks ve Caicos Adaları</w:t>
            </w:r>
          </w:p>
        </w:tc>
      </w:tr>
      <w:tr w:rsidR="006E0B41" w:rsidRPr="00AB26A1" w14:paraId="3FE0402D" w14:textId="77777777" w:rsidTr="0004264F">
        <w:tc>
          <w:tcPr>
            <w:tcW w:w="195" w:type="pct"/>
          </w:tcPr>
          <w:p w14:paraId="7F89372A"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78" w:type="pct"/>
          </w:tcPr>
          <w:p w14:paraId="4E165333" w14:textId="4226D4B3"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Belarus</w:t>
            </w:r>
          </w:p>
        </w:tc>
        <w:tc>
          <w:tcPr>
            <w:tcW w:w="210" w:type="pct"/>
          </w:tcPr>
          <w:p w14:paraId="498298A1"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93" w:type="pct"/>
          </w:tcPr>
          <w:p w14:paraId="32262ECF" w14:textId="3FCBA74C"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Mısır</w:t>
            </w:r>
          </w:p>
        </w:tc>
        <w:tc>
          <w:tcPr>
            <w:tcW w:w="210" w:type="pct"/>
          </w:tcPr>
          <w:p w14:paraId="7DDE7843"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33" w:type="pct"/>
          </w:tcPr>
          <w:p w14:paraId="5AB8A3F7" w14:textId="34EE821E"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Japonya</w:t>
            </w:r>
          </w:p>
        </w:tc>
        <w:tc>
          <w:tcPr>
            <w:tcW w:w="210" w:type="pct"/>
          </w:tcPr>
          <w:p w14:paraId="78771DDC"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18" w:type="pct"/>
          </w:tcPr>
          <w:p w14:paraId="0CC166AE" w14:textId="0079E0CD"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Montserrat</w:t>
            </w:r>
          </w:p>
        </w:tc>
        <w:tc>
          <w:tcPr>
            <w:tcW w:w="210" w:type="pct"/>
            <w:gridSpan w:val="2"/>
          </w:tcPr>
          <w:p w14:paraId="728CC819"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87" w:type="pct"/>
            <w:gridSpan w:val="2"/>
          </w:tcPr>
          <w:p w14:paraId="1DE54B57" w14:textId="7CBD2301"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Suudi Arabistan</w:t>
            </w:r>
          </w:p>
        </w:tc>
        <w:tc>
          <w:tcPr>
            <w:tcW w:w="210" w:type="pct"/>
            <w:gridSpan w:val="2"/>
          </w:tcPr>
          <w:p w14:paraId="0087FD95"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48" w:type="pct"/>
          </w:tcPr>
          <w:p w14:paraId="7C1800B6" w14:textId="0D2FDF41"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Tuvalu</w:t>
            </w:r>
          </w:p>
        </w:tc>
      </w:tr>
      <w:tr w:rsidR="006E0B41" w:rsidRPr="00AB26A1" w14:paraId="2599BE48" w14:textId="77777777" w:rsidTr="0004264F">
        <w:tc>
          <w:tcPr>
            <w:tcW w:w="195" w:type="pct"/>
          </w:tcPr>
          <w:p w14:paraId="190ADFAF"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78" w:type="pct"/>
          </w:tcPr>
          <w:p w14:paraId="5133EE2D" w14:textId="66BABCA1"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Belize</w:t>
            </w:r>
          </w:p>
        </w:tc>
        <w:tc>
          <w:tcPr>
            <w:tcW w:w="210" w:type="pct"/>
          </w:tcPr>
          <w:p w14:paraId="504517A1"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93" w:type="pct"/>
          </w:tcPr>
          <w:p w14:paraId="05A848D1" w14:textId="02DDF770"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El Salvador</w:t>
            </w:r>
          </w:p>
        </w:tc>
        <w:tc>
          <w:tcPr>
            <w:tcW w:w="210" w:type="pct"/>
          </w:tcPr>
          <w:p w14:paraId="23FE3EC9"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33" w:type="pct"/>
          </w:tcPr>
          <w:p w14:paraId="6BBB7C15" w14:textId="3D029848"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Ürdün</w:t>
            </w:r>
          </w:p>
        </w:tc>
        <w:tc>
          <w:tcPr>
            <w:tcW w:w="210" w:type="pct"/>
          </w:tcPr>
          <w:p w14:paraId="12943462"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18" w:type="pct"/>
          </w:tcPr>
          <w:p w14:paraId="5AAA45BA" w14:textId="5EB1BE76"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Fas</w:t>
            </w:r>
          </w:p>
        </w:tc>
        <w:tc>
          <w:tcPr>
            <w:tcW w:w="210" w:type="pct"/>
            <w:gridSpan w:val="2"/>
          </w:tcPr>
          <w:p w14:paraId="5141DE44"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87" w:type="pct"/>
            <w:gridSpan w:val="2"/>
          </w:tcPr>
          <w:p w14:paraId="66F8AD8B" w14:textId="7EF4E714"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Senegal</w:t>
            </w:r>
          </w:p>
        </w:tc>
        <w:tc>
          <w:tcPr>
            <w:tcW w:w="210" w:type="pct"/>
            <w:gridSpan w:val="2"/>
          </w:tcPr>
          <w:p w14:paraId="6D269B57"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48" w:type="pct"/>
          </w:tcPr>
          <w:p w14:paraId="7D223D61" w14:textId="00947046"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Uganda</w:t>
            </w:r>
          </w:p>
        </w:tc>
      </w:tr>
      <w:tr w:rsidR="006E0B41" w:rsidRPr="00AB26A1" w14:paraId="7B9E2E1D" w14:textId="77777777" w:rsidTr="0004264F">
        <w:tc>
          <w:tcPr>
            <w:tcW w:w="195" w:type="pct"/>
          </w:tcPr>
          <w:p w14:paraId="1625965E"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78" w:type="pct"/>
          </w:tcPr>
          <w:p w14:paraId="3B064F31" w14:textId="24E35205"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Benin</w:t>
            </w:r>
          </w:p>
        </w:tc>
        <w:tc>
          <w:tcPr>
            <w:tcW w:w="210" w:type="pct"/>
          </w:tcPr>
          <w:p w14:paraId="7C18E9BB"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93" w:type="pct"/>
          </w:tcPr>
          <w:p w14:paraId="62CBB074" w14:textId="5A2F6C8D"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Ekvator Ginesi</w:t>
            </w:r>
          </w:p>
        </w:tc>
        <w:tc>
          <w:tcPr>
            <w:tcW w:w="210" w:type="pct"/>
          </w:tcPr>
          <w:p w14:paraId="3B3D465B"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33" w:type="pct"/>
          </w:tcPr>
          <w:p w14:paraId="38C0E055" w14:textId="2798E4C4"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Kazakistan</w:t>
            </w:r>
          </w:p>
        </w:tc>
        <w:tc>
          <w:tcPr>
            <w:tcW w:w="210" w:type="pct"/>
          </w:tcPr>
          <w:p w14:paraId="5A6AFD76"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18" w:type="pct"/>
          </w:tcPr>
          <w:p w14:paraId="558A76E0" w14:textId="63E4923A"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Mozambik</w:t>
            </w:r>
          </w:p>
        </w:tc>
        <w:tc>
          <w:tcPr>
            <w:tcW w:w="210" w:type="pct"/>
            <w:gridSpan w:val="2"/>
          </w:tcPr>
          <w:p w14:paraId="3BFF5581"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87" w:type="pct"/>
            <w:gridSpan w:val="2"/>
          </w:tcPr>
          <w:p w14:paraId="4D7FFF71" w14:textId="1451E513"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Seyşeller</w:t>
            </w:r>
          </w:p>
        </w:tc>
        <w:tc>
          <w:tcPr>
            <w:tcW w:w="210" w:type="pct"/>
            <w:gridSpan w:val="2"/>
          </w:tcPr>
          <w:p w14:paraId="42777A20"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48" w:type="pct"/>
          </w:tcPr>
          <w:p w14:paraId="7C9502ED" w14:textId="551F040E"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Birleşik Arap Emirlikleri</w:t>
            </w:r>
          </w:p>
        </w:tc>
      </w:tr>
      <w:tr w:rsidR="006E0B41" w:rsidRPr="00AB26A1" w14:paraId="58C89AA8" w14:textId="77777777" w:rsidTr="0004264F">
        <w:tc>
          <w:tcPr>
            <w:tcW w:w="195" w:type="pct"/>
          </w:tcPr>
          <w:p w14:paraId="7E5BFDA6"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78" w:type="pct"/>
          </w:tcPr>
          <w:p w14:paraId="2A1ED7E5" w14:textId="3FCE4203"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Bermuda</w:t>
            </w:r>
          </w:p>
        </w:tc>
        <w:tc>
          <w:tcPr>
            <w:tcW w:w="210" w:type="pct"/>
          </w:tcPr>
          <w:p w14:paraId="7C4D3924"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93" w:type="pct"/>
          </w:tcPr>
          <w:p w14:paraId="399608D3" w14:textId="3E7CB04D"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Estonya</w:t>
            </w:r>
          </w:p>
        </w:tc>
        <w:tc>
          <w:tcPr>
            <w:tcW w:w="210" w:type="pct"/>
          </w:tcPr>
          <w:p w14:paraId="4BDD4C1C"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33" w:type="pct"/>
          </w:tcPr>
          <w:p w14:paraId="03BDB6A0" w14:textId="2F8CE82E"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Kenya</w:t>
            </w:r>
          </w:p>
        </w:tc>
        <w:tc>
          <w:tcPr>
            <w:tcW w:w="210" w:type="pct"/>
          </w:tcPr>
          <w:p w14:paraId="2013D38C"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18" w:type="pct"/>
          </w:tcPr>
          <w:p w14:paraId="33A756E9" w14:textId="52CAACD0"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Namibya</w:t>
            </w:r>
          </w:p>
        </w:tc>
        <w:tc>
          <w:tcPr>
            <w:tcW w:w="210" w:type="pct"/>
            <w:gridSpan w:val="2"/>
          </w:tcPr>
          <w:p w14:paraId="35BDF333"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87" w:type="pct"/>
            <w:gridSpan w:val="2"/>
          </w:tcPr>
          <w:p w14:paraId="5327BB1A" w14:textId="24CDD8A7"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Sierra Leone</w:t>
            </w:r>
          </w:p>
        </w:tc>
        <w:tc>
          <w:tcPr>
            <w:tcW w:w="210" w:type="pct"/>
            <w:gridSpan w:val="2"/>
          </w:tcPr>
          <w:p w14:paraId="3641AA8A"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48" w:type="pct"/>
          </w:tcPr>
          <w:p w14:paraId="10383EA9" w14:textId="7C3A9582"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Uruguay</w:t>
            </w:r>
          </w:p>
        </w:tc>
      </w:tr>
      <w:tr w:rsidR="006E0B41" w:rsidRPr="00AB26A1" w14:paraId="6B1D3532" w14:textId="77777777" w:rsidTr="0004264F">
        <w:tc>
          <w:tcPr>
            <w:tcW w:w="195" w:type="pct"/>
          </w:tcPr>
          <w:p w14:paraId="22E200E4"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78" w:type="pct"/>
          </w:tcPr>
          <w:p w14:paraId="5348E6D8" w14:textId="66C74FC5"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Butan</w:t>
            </w:r>
          </w:p>
        </w:tc>
        <w:tc>
          <w:tcPr>
            <w:tcW w:w="210" w:type="pct"/>
          </w:tcPr>
          <w:p w14:paraId="2ECCD944"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93" w:type="pct"/>
          </w:tcPr>
          <w:p w14:paraId="03B7D5A8" w14:textId="50845D67"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Etiyopya</w:t>
            </w:r>
          </w:p>
        </w:tc>
        <w:tc>
          <w:tcPr>
            <w:tcW w:w="210" w:type="pct"/>
          </w:tcPr>
          <w:p w14:paraId="3E8C3A3D"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33" w:type="pct"/>
          </w:tcPr>
          <w:p w14:paraId="24A31672" w14:textId="4BB3F04C"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Kırgızistan</w:t>
            </w:r>
          </w:p>
        </w:tc>
        <w:tc>
          <w:tcPr>
            <w:tcW w:w="210" w:type="pct"/>
          </w:tcPr>
          <w:p w14:paraId="1FA0D68D"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18" w:type="pct"/>
          </w:tcPr>
          <w:p w14:paraId="7853AF78" w14:textId="44547710"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Nauru</w:t>
            </w:r>
          </w:p>
        </w:tc>
        <w:tc>
          <w:tcPr>
            <w:tcW w:w="210" w:type="pct"/>
            <w:gridSpan w:val="2"/>
          </w:tcPr>
          <w:p w14:paraId="3D7F7D0A"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87" w:type="pct"/>
            <w:gridSpan w:val="2"/>
          </w:tcPr>
          <w:p w14:paraId="5EECB894" w14:textId="07FD54D7"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Singapur</w:t>
            </w:r>
          </w:p>
        </w:tc>
        <w:tc>
          <w:tcPr>
            <w:tcW w:w="210" w:type="pct"/>
            <w:gridSpan w:val="2"/>
          </w:tcPr>
          <w:p w14:paraId="3A71FEB3"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48" w:type="pct"/>
          </w:tcPr>
          <w:p w14:paraId="4244F94F" w14:textId="6E86892B"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US Virgin Adaları</w:t>
            </w:r>
          </w:p>
        </w:tc>
      </w:tr>
      <w:tr w:rsidR="006E0B41" w:rsidRPr="00AB26A1" w14:paraId="5D99C821" w14:textId="77777777" w:rsidTr="0004264F">
        <w:tc>
          <w:tcPr>
            <w:tcW w:w="195" w:type="pct"/>
          </w:tcPr>
          <w:p w14:paraId="5A8EB5C6"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78" w:type="pct"/>
          </w:tcPr>
          <w:p w14:paraId="2FE05B73" w14:textId="074C1AE0"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Bolivya</w:t>
            </w:r>
          </w:p>
        </w:tc>
        <w:tc>
          <w:tcPr>
            <w:tcW w:w="210" w:type="pct"/>
          </w:tcPr>
          <w:p w14:paraId="4D21218B"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93" w:type="pct"/>
          </w:tcPr>
          <w:p w14:paraId="0B10B860" w14:textId="314305DF"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Falkland Adaları</w:t>
            </w:r>
          </w:p>
        </w:tc>
        <w:tc>
          <w:tcPr>
            <w:tcW w:w="210" w:type="pct"/>
          </w:tcPr>
          <w:p w14:paraId="1B7DFD6A"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33" w:type="pct"/>
          </w:tcPr>
          <w:p w14:paraId="4B6F8A5F" w14:textId="5116674E"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Kiribati</w:t>
            </w:r>
          </w:p>
        </w:tc>
        <w:tc>
          <w:tcPr>
            <w:tcW w:w="210" w:type="pct"/>
          </w:tcPr>
          <w:p w14:paraId="111C4790"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18" w:type="pct"/>
          </w:tcPr>
          <w:p w14:paraId="04F22C1E" w14:textId="77686FEF"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Nepal</w:t>
            </w:r>
          </w:p>
        </w:tc>
        <w:tc>
          <w:tcPr>
            <w:tcW w:w="210" w:type="pct"/>
            <w:gridSpan w:val="2"/>
          </w:tcPr>
          <w:p w14:paraId="59933557"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87" w:type="pct"/>
            <w:gridSpan w:val="2"/>
          </w:tcPr>
          <w:p w14:paraId="7F723E84" w14:textId="1CAC6B3D"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Solomon Adaları</w:t>
            </w:r>
          </w:p>
        </w:tc>
        <w:tc>
          <w:tcPr>
            <w:tcW w:w="210" w:type="pct"/>
            <w:gridSpan w:val="2"/>
          </w:tcPr>
          <w:p w14:paraId="5CD54E14"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48" w:type="pct"/>
          </w:tcPr>
          <w:p w14:paraId="7E21467B" w14:textId="3A493B05"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Özbekistan</w:t>
            </w:r>
          </w:p>
        </w:tc>
      </w:tr>
      <w:tr w:rsidR="006E0B41" w:rsidRPr="00AB26A1" w14:paraId="6E62A93E" w14:textId="77777777" w:rsidTr="0004264F">
        <w:tc>
          <w:tcPr>
            <w:tcW w:w="195" w:type="pct"/>
          </w:tcPr>
          <w:p w14:paraId="6F9F861B"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78" w:type="pct"/>
          </w:tcPr>
          <w:p w14:paraId="55E8BE22" w14:textId="0DAFC2D8"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Bosna Hersek</w:t>
            </w:r>
          </w:p>
        </w:tc>
        <w:tc>
          <w:tcPr>
            <w:tcW w:w="210" w:type="pct"/>
          </w:tcPr>
          <w:p w14:paraId="5CD2EFCC"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93" w:type="pct"/>
          </w:tcPr>
          <w:p w14:paraId="23464FF6" w14:textId="7AFFDD30"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Faroe Adaları</w:t>
            </w:r>
          </w:p>
        </w:tc>
        <w:tc>
          <w:tcPr>
            <w:tcW w:w="210" w:type="pct"/>
          </w:tcPr>
          <w:p w14:paraId="5B764497"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33" w:type="pct"/>
          </w:tcPr>
          <w:p w14:paraId="633245D8" w14:textId="6385F10D"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Kuveyt</w:t>
            </w:r>
          </w:p>
        </w:tc>
        <w:tc>
          <w:tcPr>
            <w:tcW w:w="210" w:type="pct"/>
          </w:tcPr>
          <w:p w14:paraId="1AAE6C60"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18" w:type="pct"/>
          </w:tcPr>
          <w:p w14:paraId="308070D9" w14:textId="7C9B1CD4"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Yeni Kaledonya</w:t>
            </w:r>
          </w:p>
        </w:tc>
        <w:tc>
          <w:tcPr>
            <w:tcW w:w="210" w:type="pct"/>
            <w:gridSpan w:val="2"/>
          </w:tcPr>
          <w:p w14:paraId="4A7603BB"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87" w:type="pct"/>
            <w:gridSpan w:val="2"/>
          </w:tcPr>
          <w:p w14:paraId="2C7A010A" w14:textId="1D9AC04E"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Somali</w:t>
            </w:r>
          </w:p>
        </w:tc>
        <w:tc>
          <w:tcPr>
            <w:tcW w:w="210" w:type="pct"/>
            <w:gridSpan w:val="2"/>
          </w:tcPr>
          <w:p w14:paraId="5F86A9E2"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48" w:type="pct"/>
          </w:tcPr>
          <w:p w14:paraId="4C30275B" w14:textId="266A0729"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Vanuatu</w:t>
            </w:r>
          </w:p>
        </w:tc>
      </w:tr>
      <w:tr w:rsidR="006E0B41" w:rsidRPr="00AB26A1" w14:paraId="25BE9181" w14:textId="77777777" w:rsidTr="0004264F">
        <w:tc>
          <w:tcPr>
            <w:tcW w:w="195" w:type="pct"/>
          </w:tcPr>
          <w:p w14:paraId="5A03B1E6"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78" w:type="pct"/>
          </w:tcPr>
          <w:p w14:paraId="5ACCA07E" w14:textId="2AD2862D"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Botsvana</w:t>
            </w:r>
          </w:p>
        </w:tc>
        <w:tc>
          <w:tcPr>
            <w:tcW w:w="210" w:type="pct"/>
          </w:tcPr>
          <w:p w14:paraId="7735D6BD"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93" w:type="pct"/>
          </w:tcPr>
          <w:p w14:paraId="677C101C" w14:textId="44D5789E"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Fiji</w:t>
            </w:r>
          </w:p>
        </w:tc>
        <w:tc>
          <w:tcPr>
            <w:tcW w:w="210" w:type="pct"/>
          </w:tcPr>
          <w:p w14:paraId="1D830154"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33" w:type="pct"/>
          </w:tcPr>
          <w:p w14:paraId="45D6B05B" w14:textId="247D7822"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Laos</w:t>
            </w:r>
          </w:p>
        </w:tc>
        <w:tc>
          <w:tcPr>
            <w:tcW w:w="210" w:type="pct"/>
          </w:tcPr>
          <w:p w14:paraId="58387FC7"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18" w:type="pct"/>
          </w:tcPr>
          <w:p w14:paraId="0A8AE4A4" w14:textId="65ADFEB4"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Nikaragua</w:t>
            </w:r>
          </w:p>
        </w:tc>
        <w:tc>
          <w:tcPr>
            <w:tcW w:w="210" w:type="pct"/>
            <w:gridSpan w:val="2"/>
          </w:tcPr>
          <w:p w14:paraId="0D7217E9"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87" w:type="pct"/>
            <w:gridSpan w:val="2"/>
          </w:tcPr>
          <w:p w14:paraId="6D0BFF30" w14:textId="54D02C34"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Güney Afrika</w:t>
            </w:r>
          </w:p>
        </w:tc>
        <w:tc>
          <w:tcPr>
            <w:tcW w:w="210" w:type="pct"/>
            <w:gridSpan w:val="2"/>
          </w:tcPr>
          <w:p w14:paraId="0049C176"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48" w:type="pct"/>
          </w:tcPr>
          <w:p w14:paraId="288F8A6F" w14:textId="5336B635"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Vatikan</w:t>
            </w:r>
          </w:p>
        </w:tc>
      </w:tr>
      <w:tr w:rsidR="005F0096" w:rsidRPr="00AB26A1" w14:paraId="6FABF59B" w14:textId="77777777" w:rsidTr="0004264F">
        <w:trPr>
          <w:gridAfter w:val="2"/>
          <w:wAfter w:w="828" w:type="pct"/>
        </w:trPr>
        <w:tc>
          <w:tcPr>
            <w:tcW w:w="195" w:type="pct"/>
          </w:tcPr>
          <w:p w14:paraId="1AE0C72D" w14:textId="77777777" w:rsidR="005F0096" w:rsidRPr="00AB26A1" w:rsidRDefault="005F0096" w:rsidP="0004264F">
            <w:pPr>
              <w:spacing w:line="276" w:lineRule="auto"/>
              <w:ind w:hanging="30"/>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78" w:type="pct"/>
          </w:tcPr>
          <w:p w14:paraId="3C45BD80" w14:textId="0571885B" w:rsidR="005F0096" w:rsidRPr="00AB26A1" w:rsidRDefault="005F0096" w:rsidP="0004264F">
            <w:pPr>
              <w:spacing w:line="276" w:lineRule="auto"/>
              <w:rPr>
                <w:rFonts w:ascii="Arial" w:hAnsi="Arial" w:cs="Arial"/>
                <w:b/>
                <w:sz w:val="18"/>
                <w:szCs w:val="18"/>
                <w:u w:val="single"/>
              </w:rPr>
            </w:pPr>
            <w:r>
              <w:rPr>
                <w:rFonts w:ascii="Arial" w:hAnsi="Arial" w:cs="Arial"/>
                <w:color w:val="000000"/>
                <w:sz w:val="18"/>
                <w:szCs w:val="18"/>
                <w:lang w:val="tr"/>
              </w:rPr>
              <w:t>British Virgin Adaları</w:t>
            </w:r>
          </w:p>
        </w:tc>
        <w:tc>
          <w:tcPr>
            <w:tcW w:w="210" w:type="pct"/>
          </w:tcPr>
          <w:p w14:paraId="5A839B29" w14:textId="77777777" w:rsidR="005F0096" w:rsidRPr="00AB26A1" w:rsidRDefault="005F0096"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93" w:type="pct"/>
          </w:tcPr>
          <w:p w14:paraId="25305A7D" w14:textId="5D996386" w:rsidR="005F0096" w:rsidRDefault="005F0096" w:rsidP="0004264F">
            <w:pPr>
              <w:spacing w:line="276" w:lineRule="auto"/>
              <w:rPr>
                <w:rFonts w:ascii="Arial" w:hAnsi="Arial" w:cs="Arial"/>
                <w:color w:val="000000"/>
                <w:sz w:val="18"/>
                <w:szCs w:val="18"/>
              </w:rPr>
            </w:pPr>
            <w:r>
              <w:rPr>
                <w:rFonts w:ascii="Arial" w:hAnsi="Arial" w:cs="Arial"/>
                <w:color w:val="000000"/>
                <w:sz w:val="18"/>
                <w:szCs w:val="18"/>
                <w:lang w:val="tr"/>
              </w:rPr>
              <w:t>Fransız</w:t>
            </w:r>
          </w:p>
          <w:p w14:paraId="05E44E90" w14:textId="1F629D11" w:rsidR="005F0096" w:rsidRPr="00AB26A1" w:rsidRDefault="005F0096" w:rsidP="0004264F">
            <w:pPr>
              <w:spacing w:line="276" w:lineRule="auto"/>
              <w:rPr>
                <w:rFonts w:ascii="Arial" w:hAnsi="Arial" w:cs="Arial"/>
                <w:b/>
                <w:sz w:val="18"/>
                <w:szCs w:val="18"/>
                <w:u w:val="single"/>
              </w:rPr>
            </w:pPr>
            <w:r>
              <w:rPr>
                <w:rFonts w:ascii="Arial" w:hAnsi="Arial" w:cs="Arial"/>
                <w:color w:val="000000"/>
                <w:sz w:val="18"/>
                <w:szCs w:val="18"/>
                <w:lang w:val="tr"/>
              </w:rPr>
              <w:t>Polinezyası</w:t>
            </w:r>
          </w:p>
        </w:tc>
        <w:tc>
          <w:tcPr>
            <w:tcW w:w="210" w:type="pct"/>
          </w:tcPr>
          <w:p w14:paraId="22A6958C" w14:textId="77777777" w:rsidR="005F0096" w:rsidRPr="00AB26A1" w:rsidRDefault="005F0096"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33" w:type="pct"/>
          </w:tcPr>
          <w:p w14:paraId="6BC3EE47" w14:textId="7C768637" w:rsidR="005F0096" w:rsidRPr="00AB26A1" w:rsidRDefault="005F0096" w:rsidP="0004264F">
            <w:pPr>
              <w:spacing w:line="276" w:lineRule="auto"/>
              <w:rPr>
                <w:rFonts w:ascii="Arial" w:hAnsi="Arial" w:cs="Arial"/>
                <w:b/>
                <w:sz w:val="18"/>
                <w:szCs w:val="18"/>
                <w:u w:val="single"/>
              </w:rPr>
            </w:pPr>
            <w:r>
              <w:rPr>
                <w:rFonts w:ascii="Arial" w:hAnsi="Arial" w:cs="Arial"/>
                <w:color w:val="000000"/>
                <w:sz w:val="18"/>
                <w:szCs w:val="18"/>
                <w:lang w:val="tr"/>
              </w:rPr>
              <w:t>Lübnan</w:t>
            </w:r>
          </w:p>
        </w:tc>
        <w:tc>
          <w:tcPr>
            <w:tcW w:w="210" w:type="pct"/>
          </w:tcPr>
          <w:p w14:paraId="28FDBBE5" w14:textId="77777777" w:rsidR="005F0096" w:rsidRPr="00AB26A1" w:rsidRDefault="005F0096"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87" w:type="pct"/>
            <w:gridSpan w:val="2"/>
          </w:tcPr>
          <w:p w14:paraId="291E0B32" w14:textId="513CA5C0" w:rsidR="005F0096" w:rsidRPr="00AB26A1" w:rsidRDefault="005F0096" w:rsidP="0004264F">
            <w:pPr>
              <w:spacing w:line="276" w:lineRule="auto"/>
              <w:rPr>
                <w:rFonts w:ascii="Arial" w:hAnsi="Arial" w:cs="Arial"/>
                <w:b/>
                <w:sz w:val="18"/>
                <w:szCs w:val="18"/>
                <w:u w:val="single"/>
              </w:rPr>
            </w:pPr>
            <w:r>
              <w:rPr>
                <w:rFonts w:ascii="Arial" w:hAnsi="Arial" w:cs="Arial"/>
                <w:color w:val="000000"/>
                <w:sz w:val="18"/>
                <w:szCs w:val="18"/>
                <w:lang w:val="tr"/>
              </w:rPr>
              <w:t>Güney Kore</w:t>
            </w:r>
          </w:p>
        </w:tc>
        <w:tc>
          <w:tcPr>
            <w:tcW w:w="210" w:type="pct"/>
            <w:gridSpan w:val="2"/>
          </w:tcPr>
          <w:p w14:paraId="00A05030" w14:textId="77777777" w:rsidR="005F0096" w:rsidRPr="00AB26A1" w:rsidRDefault="005F0096"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48" w:type="pct"/>
            <w:gridSpan w:val="2"/>
          </w:tcPr>
          <w:p w14:paraId="2130FECE" w14:textId="67511AF7" w:rsidR="005F0096" w:rsidRPr="00AB26A1" w:rsidRDefault="005F0096" w:rsidP="0004264F">
            <w:pPr>
              <w:spacing w:line="276" w:lineRule="auto"/>
              <w:rPr>
                <w:rFonts w:ascii="Arial" w:hAnsi="Arial" w:cs="Arial"/>
                <w:b/>
                <w:sz w:val="18"/>
                <w:szCs w:val="18"/>
                <w:u w:val="single"/>
              </w:rPr>
            </w:pPr>
            <w:r>
              <w:rPr>
                <w:rFonts w:ascii="Arial" w:hAnsi="Arial" w:cs="Arial"/>
                <w:color w:val="000000"/>
                <w:sz w:val="18"/>
                <w:szCs w:val="18"/>
                <w:lang w:val="tr"/>
              </w:rPr>
              <w:t>Venezüela</w:t>
            </w:r>
          </w:p>
        </w:tc>
      </w:tr>
      <w:tr w:rsidR="006E0B41" w:rsidRPr="00AB26A1" w14:paraId="6FA9C4DA" w14:textId="77777777" w:rsidTr="0004264F">
        <w:tc>
          <w:tcPr>
            <w:tcW w:w="195" w:type="pct"/>
          </w:tcPr>
          <w:p w14:paraId="32FA3FAC"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78" w:type="pct"/>
          </w:tcPr>
          <w:p w14:paraId="45696B32" w14:textId="5ED63E4D"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Brunei</w:t>
            </w:r>
          </w:p>
        </w:tc>
        <w:tc>
          <w:tcPr>
            <w:tcW w:w="210" w:type="pct"/>
          </w:tcPr>
          <w:p w14:paraId="78424277"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93" w:type="pct"/>
          </w:tcPr>
          <w:p w14:paraId="20FCBF40" w14:textId="11A66CAE"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Fransız Ginesi</w:t>
            </w:r>
          </w:p>
        </w:tc>
        <w:tc>
          <w:tcPr>
            <w:tcW w:w="210" w:type="pct"/>
          </w:tcPr>
          <w:p w14:paraId="1B41C302"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33" w:type="pct"/>
          </w:tcPr>
          <w:p w14:paraId="44E2E583" w14:textId="6A07F253"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Lesoto</w:t>
            </w:r>
          </w:p>
        </w:tc>
        <w:tc>
          <w:tcPr>
            <w:tcW w:w="210" w:type="pct"/>
          </w:tcPr>
          <w:p w14:paraId="4F8BBEDC"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18" w:type="pct"/>
          </w:tcPr>
          <w:p w14:paraId="3F25E9D2" w14:textId="30CA9E09"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Nijerya</w:t>
            </w:r>
          </w:p>
        </w:tc>
        <w:tc>
          <w:tcPr>
            <w:tcW w:w="210" w:type="pct"/>
            <w:gridSpan w:val="2"/>
          </w:tcPr>
          <w:p w14:paraId="2C87E658"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87" w:type="pct"/>
            <w:gridSpan w:val="2"/>
          </w:tcPr>
          <w:p w14:paraId="749C9BA0" w14:textId="1EAF8EF1"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Güney Yemen</w:t>
            </w:r>
          </w:p>
        </w:tc>
        <w:tc>
          <w:tcPr>
            <w:tcW w:w="210" w:type="pct"/>
            <w:gridSpan w:val="2"/>
          </w:tcPr>
          <w:p w14:paraId="370B4B47"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48" w:type="pct"/>
          </w:tcPr>
          <w:p w14:paraId="4753A9E6" w14:textId="2D8462D4"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Vietnam</w:t>
            </w:r>
          </w:p>
        </w:tc>
      </w:tr>
      <w:tr w:rsidR="006E0B41" w:rsidRPr="00AB26A1" w14:paraId="703E1EE5" w14:textId="77777777" w:rsidTr="0004264F">
        <w:tc>
          <w:tcPr>
            <w:tcW w:w="195" w:type="pct"/>
          </w:tcPr>
          <w:p w14:paraId="550B062B"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78" w:type="pct"/>
          </w:tcPr>
          <w:p w14:paraId="22F88992" w14:textId="5C20E7B6"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Burkina Faso</w:t>
            </w:r>
          </w:p>
        </w:tc>
        <w:tc>
          <w:tcPr>
            <w:tcW w:w="210" w:type="pct"/>
          </w:tcPr>
          <w:p w14:paraId="33C279BC"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93" w:type="pct"/>
          </w:tcPr>
          <w:p w14:paraId="46C4F704" w14:textId="38A3FE7E"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Gabon</w:t>
            </w:r>
          </w:p>
        </w:tc>
        <w:tc>
          <w:tcPr>
            <w:tcW w:w="210" w:type="pct"/>
          </w:tcPr>
          <w:p w14:paraId="0D452681"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33" w:type="pct"/>
          </w:tcPr>
          <w:p w14:paraId="30E2D25E" w14:textId="4DE84E37"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Liberya</w:t>
            </w:r>
          </w:p>
        </w:tc>
        <w:tc>
          <w:tcPr>
            <w:tcW w:w="210" w:type="pct"/>
          </w:tcPr>
          <w:p w14:paraId="08AD4023"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18" w:type="pct"/>
          </w:tcPr>
          <w:p w14:paraId="798225F9" w14:textId="681D8015"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Niue</w:t>
            </w:r>
          </w:p>
        </w:tc>
        <w:tc>
          <w:tcPr>
            <w:tcW w:w="210" w:type="pct"/>
            <w:gridSpan w:val="2"/>
          </w:tcPr>
          <w:p w14:paraId="10F7C88E"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87" w:type="pct"/>
            <w:gridSpan w:val="2"/>
          </w:tcPr>
          <w:p w14:paraId="0CD5B63F" w14:textId="500B855F"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Sri Lanka</w:t>
            </w:r>
          </w:p>
        </w:tc>
        <w:tc>
          <w:tcPr>
            <w:tcW w:w="210" w:type="pct"/>
            <w:gridSpan w:val="2"/>
          </w:tcPr>
          <w:p w14:paraId="7DBD4D60"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48" w:type="pct"/>
          </w:tcPr>
          <w:p w14:paraId="53042B7E" w14:textId="77777777" w:rsidR="006C0708" w:rsidRDefault="00B61E77" w:rsidP="0004264F">
            <w:pPr>
              <w:spacing w:line="276" w:lineRule="auto"/>
              <w:rPr>
                <w:rFonts w:ascii="Arial" w:hAnsi="Arial" w:cs="Arial"/>
                <w:color w:val="000000"/>
                <w:sz w:val="18"/>
                <w:szCs w:val="18"/>
              </w:rPr>
            </w:pPr>
            <w:r>
              <w:rPr>
                <w:rFonts w:ascii="Arial" w:hAnsi="Arial" w:cs="Arial"/>
                <w:color w:val="000000"/>
                <w:sz w:val="18"/>
                <w:szCs w:val="18"/>
                <w:lang w:val="tr"/>
              </w:rPr>
              <w:t>Wallis,</w:t>
            </w:r>
          </w:p>
          <w:p w14:paraId="624E4872" w14:textId="60A5C85B"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Futuna</w:t>
            </w:r>
          </w:p>
        </w:tc>
      </w:tr>
      <w:tr w:rsidR="006E0B41" w:rsidRPr="00AB26A1" w14:paraId="0694B250" w14:textId="77777777" w:rsidTr="0004264F">
        <w:tc>
          <w:tcPr>
            <w:tcW w:w="195" w:type="pct"/>
          </w:tcPr>
          <w:p w14:paraId="1A341D19"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78" w:type="pct"/>
          </w:tcPr>
          <w:p w14:paraId="5C4CFCC1" w14:textId="756625DA"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Burma</w:t>
            </w:r>
          </w:p>
        </w:tc>
        <w:tc>
          <w:tcPr>
            <w:tcW w:w="210" w:type="pct"/>
          </w:tcPr>
          <w:p w14:paraId="10896C8E"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93" w:type="pct"/>
          </w:tcPr>
          <w:p w14:paraId="03164168" w14:textId="0666F2DB"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Gambiya</w:t>
            </w:r>
          </w:p>
        </w:tc>
        <w:tc>
          <w:tcPr>
            <w:tcW w:w="210" w:type="pct"/>
          </w:tcPr>
          <w:p w14:paraId="07D7E0A4"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33" w:type="pct"/>
          </w:tcPr>
          <w:p w14:paraId="7FD1AD59" w14:textId="640D7BAE"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Libya</w:t>
            </w:r>
          </w:p>
        </w:tc>
        <w:tc>
          <w:tcPr>
            <w:tcW w:w="210" w:type="pct"/>
          </w:tcPr>
          <w:p w14:paraId="29F421E4"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18" w:type="pct"/>
          </w:tcPr>
          <w:p w14:paraId="15C4E80B" w14:textId="4EC7840A"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Norfolk Adası</w:t>
            </w:r>
          </w:p>
        </w:tc>
        <w:tc>
          <w:tcPr>
            <w:tcW w:w="210" w:type="pct"/>
            <w:gridSpan w:val="2"/>
          </w:tcPr>
          <w:p w14:paraId="3E06BB06"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87" w:type="pct"/>
            <w:gridSpan w:val="2"/>
          </w:tcPr>
          <w:p w14:paraId="2341A488" w14:textId="650874D6"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St. Helena</w:t>
            </w:r>
          </w:p>
        </w:tc>
        <w:tc>
          <w:tcPr>
            <w:tcW w:w="210" w:type="pct"/>
            <w:gridSpan w:val="2"/>
          </w:tcPr>
          <w:p w14:paraId="2851B698"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48" w:type="pct"/>
          </w:tcPr>
          <w:p w14:paraId="61D6C01B" w14:textId="2E141E69"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Batı Samoa</w:t>
            </w:r>
          </w:p>
        </w:tc>
      </w:tr>
      <w:tr w:rsidR="006E0B41" w:rsidRPr="00AB26A1" w14:paraId="32A55D24" w14:textId="77777777" w:rsidTr="0004264F">
        <w:tc>
          <w:tcPr>
            <w:tcW w:w="195" w:type="pct"/>
          </w:tcPr>
          <w:p w14:paraId="11896D20"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78" w:type="pct"/>
          </w:tcPr>
          <w:p w14:paraId="602C11BB" w14:textId="6AC71C3F"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Burundi</w:t>
            </w:r>
          </w:p>
        </w:tc>
        <w:tc>
          <w:tcPr>
            <w:tcW w:w="210" w:type="pct"/>
          </w:tcPr>
          <w:p w14:paraId="15B11A1D"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93" w:type="pct"/>
          </w:tcPr>
          <w:p w14:paraId="46438295" w14:textId="367F6F2F"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Gana</w:t>
            </w:r>
          </w:p>
        </w:tc>
        <w:tc>
          <w:tcPr>
            <w:tcW w:w="210" w:type="pct"/>
          </w:tcPr>
          <w:p w14:paraId="26F562E0"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33" w:type="pct"/>
          </w:tcPr>
          <w:p w14:paraId="2EDEEF90" w14:textId="744EAB08"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Lihtenştayn</w:t>
            </w:r>
          </w:p>
        </w:tc>
        <w:tc>
          <w:tcPr>
            <w:tcW w:w="210" w:type="pct"/>
          </w:tcPr>
          <w:p w14:paraId="39992607"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18" w:type="pct"/>
          </w:tcPr>
          <w:p w14:paraId="4354B5A8" w14:textId="57214860"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Kuzey Kore</w:t>
            </w:r>
          </w:p>
        </w:tc>
        <w:tc>
          <w:tcPr>
            <w:tcW w:w="210" w:type="pct"/>
            <w:gridSpan w:val="2"/>
          </w:tcPr>
          <w:p w14:paraId="23C9C314"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87" w:type="pct"/>
            <w:gridSpan w:val="2"/>
          </w:tcPr>
          <w:p w14:paraId="0E4D8FF7" w14:textId="10772217"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St. Lucia</w:t>
            </w:r>
          </w:p>
        </w:tc>
        <w:tc>
          <w:tcPr>
            <w:tcW w:w="210" w:type="pct"/>
            <w:gridSpan w:val="2"/>
          </w:tcPr>
          <w:p w14:paraId="5098A4F6"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48" w:type="pct"/>
          </w:tcPr>
          <w:p w14:paraId="0AFD4DFB" w14:textId="64D118B5"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Zaire</w:t>
            </w:r>
          </w:p>
        </w:tc>
      </w:tr>
      <w:tr w:rsidR="006E0B41" w:rsidRPr="00AB26A1" w14:paraId="5755FD9E" w14:textId="77777777" w:rsidTr="0004264F">
        <w:tc>
          <w:tcPr>
            <w:tcW w:w="195" w:type="pct"/>
          </w:tcPr>
          <w:p w14:paraId="0CF30872"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78" w:type="pct"/>
          </w:tcPr>
          <w:p w14:paraId="6297B323" w14:textId="7393870F"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Kamboçya</w:t>
            </w:r>
          </w:p>
        </w:tc>
        <w:tc>
          <w:tcPr>
            <w:tcW w:w="210" w:type="pct"/>
          </w:tcPr>
          <w:p w14:paraId="70C0289E"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93" w:type="pct"/>
          </w:tcPr>
          <w:p w14:paraId="16E32C9D" w14:textId="51D93DAF"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Cebelitarık</w:t>
            </w:r>
          </w:p>
        </w:tc>
        <w:tc>
          <w:tcPr>
            <w:tcW w:w="210" w:type="pct"/>
          </w:tcPr>
          <w:p w14:paraId="24333637"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33" w:type="pct"/>
          </w:tcPr>
          <w:p w14:paraId="5BB391C7" w14:textId="09045688"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Lüksemburg</w:t>
            </w:r>
          </w:p>
        </w:tc>
        <w:tc>
          <w:tcPr>
            <w:tcW w:w="210" w:type="pct"/>
          </w:tcPr>
          <w:p w14:paraId="12EC692B"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18" w:type="pct"/>
          </w:tcPr>
          <w:p w14:paraId="128B635A" w14:textId="32E2756D"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Kuzey Mariana</w:t>
            </w:r>
          </w:p>
        </w:tc>
        <w:tc>
          <w:tcPr>
            <w:tcW w:w="210" w:type="pct"/>
            <w:gridSpan w:val="2"/>
          </w:tcPr>
          <w:p w14:paraId="086F272D"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87" w:type="pct"/>
            <w:gridSpan w:val="2"/>
          </w:tcPr>
          <w:p w14:paraId="2B3E94A8" w14:textId="1828591C"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St. Vincent</w:t>
            </w:r>
          </w:p>
        </w:tc>
        <w:tc>
          <w:tcPr>
            <w:tcW w:w="210" w:type="pct"/>
            <w:gridSpan w:val="2"/>
          </w:tcPr>
          <w:p w14:paraId="1AD9CA6C"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48" w:type="pct"/>
          </w:tcPr>
          <w:p w14:paraId="30375F76" w14:textId="44ADC7D9"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Zambiya</w:t>
            </w:r>
          </w:p>
        </w:tc>
      </w:tr>
      <w:tr w:rsidR="006E0B41" w:rsidRPr="00AB26A1" w14:paraId="7B86B877" w14:textId="77777777" w:rsidTr="0004264F">
        <w:tc>
          <w:tcPr>
            <w:tcW w:w="195" w:type="pct"/>
          </w:tcPr>
          <w:p w14:paraId="18EF88BE"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78" w:type="pct"/>
          </w:tcPr>
          <w:p w14:paraId="385D9B8B" w14:textId="7DB1331F"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Kamerun</w:t>
            </w:r>
          </w:p>
        </w:tc>
        <w:tc>
          <w:tcPr>
            <w:tcW w:w="210" w:type="pct"/>
          </w:tcPr>
          <w:p w14:paraId="7A24F803"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93" w:type="pct"/>
          </w:tcPr>
          <w:p w14:paraId="774B8718" w14:textId="162033B9"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Grönland</w:t>
            </w:r>
          </w:p>
        </w:tc>
        <w:tc>
          <w:tcPr>
            <w:tcW w:w="210" w:type="pct"/>
          </w:tcPr>
          <w:p w14:paraId="278A953D"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33" w:type="pct"/>
          </w:tcPr>
          <w:p w14:paraId="0A8BFFD5" w14:textId="0678665E"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Makau</w:t>
            </w:r>
          </w:p>
        </w:tc>
        <w:tc>
          <w:tcPr>
            <w:tcW w:w="210" w:type="pct"/>
          </w:tcPr>
          <w:p w14:paraId="37E24A79"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18" w:type="pct"/>
          </w:tcPr>
          <w:p w14:paraId="7F4FD15B" w14:textId="2204D92B"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Kuzey Yemen</w:t>
            </w:r>
          </w:p>
        </w:tc>
        <w:tc>
          <w:tcPr>
            <w:tcW w:w="210" w:type="pct"/>
            <w:gridSpan w:val="2"/>
          </w:tcPr>
          <w:p w14:paraId="341F8240"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87" w:type="pct"/>
            <w:gridSpan w:val="2"/>
          </w:tcPr>
          <w:p w14:paraId="37D4A432" w14:textId="22C895B4"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St Christopher &amp; Nevis</w:t>
            </w:r>
          </w:p>
        </w:tc>
        <w:tc>
          <w:tcPr>
            <w:tcW w:w="210" w:type="pct"/>
            <w:gridSpan w:val="2"/>
          </w:tcPr>
          <w:p w14:paraId="73ABEEEC"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48" w:type="pct"/>
          </w:tcPr>
          <w:p w14:paraId="25F9CEFE" w14:textId="59D8B67C"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Zimbabve</w:t>
            </w:r>
          </w:p>
        </w:tc>
      </w:tr>
      <w:tr w:rsidR="006E0B41" w:rsidRPr="00AB26A1" w14:paraId="2333C893" w14:textId="77777777" w:rsidTr="0004264F">
        <w:tc>
          <w:tcPr>
            <w:tcW w:w="195" w:type="pct"/>
          </w:tcPr>
          <w:p w14:paraId="7A5FB765"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78" w:type="pct"/>
          </w:tcPr>
          <w:p w14:paraId="450B9BCC" w14:textId="12032307"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Cape Verde Ada.</w:t>
            </w:r>
          </w:p>
        </w:tc>
        <w:tc>
          <w:tcPr>
            <w:tcW w:w="210" w:type="pct"/>
          </w:tcPr>
          <w:p w14:paraId="6964AF8F"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93" w:type="pct"/>
          </w:tcPr>
          <w:p w14:paraId="56AFE19B" w14:textId="6C6D0F2E"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Grenada</w:t>
            </w:r>
          </w:p>
        </w:tc>
        <w:tc>
          <w:tcPr>
            <w:tcW w:w="210" w:type="pct"/>
          </w:tcPr>
          <w:p w14:paraId="346EDD49"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33" w:type="pct"/>
          </w:tcPr>
          <w:p w14:paraId="1C2C1B87" w14:textId="1FB5B3FC"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Madagaskar</w:t>
            </w:r>
          </w:p>
        </w:tc>
        <w:tc>
          <w:tcPr>
            <w:tcW w:w="210" w:type="pct"/>
          </w:tcPr>
          <w:p w14:paraId="6328D3FF"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18" w:type="pct"/>
          </w:tcPr>
          <w:p w14:paraId="3059C231" w14:textId="2F0C1A51"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Umman</w:t>
            </w:r>
          </w:p>
        </w:tc>
        <w:tc>
          <w:tcPr>
            <w:tcW w:w="210" w:type="pct"/>
            <w:gridSpan w:val="2"/>
          </w:tcPr>
          <w:p w14:paraId="7E7BA27F"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87" w:type="pct"/>
            <w:gridSpan w:val="2"/>
          </w:tcPr>
          <w:p w14:paraId="6815D407" w14:textId="3A976158"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St. Pierre &amp; Miquelon</w:t>
            </w:r>
          </w:p>
        </w:tc>
        <w:tc>
          <w:tcPr>
            <w:tcW w:w="210" w:type="pct"/>
            <w:gridSpan w:val="2"/>
          </w:tcPr>
          <w:p w14:paraId="2873EDFB" w14:textId="7A788C20" w:rsidR="00B61E77" w:rsidRPr="00AB26A1" w:rsidRDefault="00B61E77" w:rsidP="0004264F">
            <w:pPr>
              <w:spacing w:line="276" w:lineRule="auto"/>
              <w:rPr>
                <w:rFonts w:ascii="Arial" w:hAnsi="Arial" w:cs="Arial"/>
                <w:b/>
                <w:sz w:val="18"/>
                <w:szCs w:val="18"/>
                <w:u w:val="single"/>
              </w:rPr>
            </w:pPr>
          </w:p>
        </w:tc>
        <w:tc>
          <w:tcPr>
            <w:tcW w:w="648" w:type="pct"/>
          </w:tcPr>
          <w:p w14:paraId="027D7D12" w14:textId="7D522BE2" w:rsidR="00B61E77" w:rsidRPr="00AB26A1" w:rsidRDefault="00B61E77" w:rsidP="0004264F">
            <w:pPr>
              <w:spacing w:line="276" w:lineRule="auto"/>
              <w:rPr>
                <w:rFonts w:ascii="Arial" w:hAnsi="Arial" w:cs="Arial"/>
                <w:b/>
                <w:sz w:val="18"/>
                <w:szCs w:val="18"/>
                <w:u w:val="single"/>
              </w:rPr>
            </w:pPr>
          </w:p>
        </w:tc>
      </w:tr>
      <w:tr w:rsidR="006E0B41" w:rsidRPr="00AB26A1" w14:paraId="55D5C8BB" w14:textId="77777777" w:rsidTr="0004264F">
        <w:tc>
          <w:tcPr>
            <w:tcW w:w="195" w:type="pct"/>
          </w:tcPr>
          <w:p w14:paraId="14A26941"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tr"/>
              </w:rPr>
              <w:lastRenderedPageBreak/>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78" w:type="pct"/>
          </w:tcPr>
          <w:p w14:paraId="35AC8F6C" w14:textId="1D637346"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Cayman Adaları</w:t>
            </w:r>
          </w:p>
        </w:tc>
        <w:tc>
          <w:tcPr>
            <w:tcW w:w="210" w:type="pct"/>
          </w:tcPr>
          <w:p w14:paraId="3806ED8A"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93" w:type="pct"/>
          </w:tcPr>
          <w:p w14:paraId="7CD38FA9" w14:textId="127C7CB8"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Guadalupe</w:t>
            </w:r>
          </w:p>
        </w:tc>
        <w:tc>
          <w:tcPr>
            <w:tcW w:w="210" w:type="pct"/>
          </w:tcPr>
          <w:p w14:paraId="5B3B4000"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33" w:type="pct"/>
          </w:tcPr>
          <w:p w14:paraId="0B1338B7" w14:textId="18C67D80"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Malavi</w:t>
            </w:r>
          </w:p>
        </w:tc>
        <w:tc>
          <w:tcPr>
            <w:tcW w:w="210" w:type="pct"/>
          </w:tcPr>
          <w:p w14:paraId="7B73697E"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18" w:type="pct"/>
          </w:tcPr>
          <w:p w14:paraId="15A2FCA3" w14:textId="7E5A6B24"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Pakistan</w:t>
            </w:r>
          </w:p>
        </w:tc>
        <w:tc>
          <w:tcPr>
            <w:tcW w:w="210" w:type="pct"/>
            <w:gridSpan w:val="2"/>
          </w:tcPr>
          <w:p w14:paraId="28C2C86A"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87" w:type="pct"/>
            <w:gridSpan w:val="2"/>
          </w:tcPr>
          <w:p w14:paraId="538F641F" w14:textId="03C30D9F"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Sudan</w:t>
            </w:r>
          </w:p>
        </w:tc>
        <w:tc>
          <w:tcPr>
            <w:tcW w:w="210" w:type="pct"/>
            <w:gridSpan w:val="2"/>
          </w:tcPr>
          <w:p w14:paraId="3F00DC64" w14:textId="7DA4A161" w:rsidR="00B61E77" w:rsidRPr="00AB26A1" w:rsidRDefault="00B61E77" w:rsidP="0004264F">
            <w:pPr>
              <w:spacing w:line="276" w:lineRule="auto"/>
              <w:rPr>
                <w:rFonts w:ascii="Arial" w:hAnsi="Arial" w:cs="Arial"/>
                <w:b/>
                <w:sz w:val="18"/>
                <w:szCs w:val="18"/>
                <w:u w:val="single"/>
              </w:rPr>
            </w:pPr>
          </w:p>
        </w:tc>
        <w:tc>
          <w:tcPr>
            <w:tcW w:w="648" w:type="pct"/>
          </w:tcPr>
          <w:p w14:paraId="1F13CE15" w14:textId="546A6BFF" w:rsidR="00B61E77" w:rsidRPr="00AB26A1" w:rsidRDefault="00B61E77" w:rsidP="0004264F">
            <w:pPr>
              <w:spacing w:line="276" w:lineRule="auto"/>
              <w:rPr>
                <w:rFonts w:ascii="Arial" w:hAnsi="Arial" w:cs="Arial"/>
                <w:b/>
                <w:sz w:val="18"/>
                <w:szCs w:val="18"/>
                <w:u w:val="single"/>
              </w:rPr>
            </w:pPr>
          </w:p>
        </w:tc>
      </w:tr>
      <w:tr w:rsidR="006E0B41" w:rsidRPr="00AB26A1" w14:paraId="611C4A93" w14:textId="77777777" w:rsidTr="0004264F">
        <w:tc>
          <w:tcPr>
            <w:tcW w:w="195" w:type="pct"/>
          </w:tcPr>
          <w:p w14:paraId="2044AF31"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78" w:type="pct"/>
          </w:tcPr>
          <w:p w14:paraId="0601AFAA" w14:textId="1EAE1D09"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Orta Afrika Cum</w:t>
            </w:r>
          </w:p>
        </w:tc>
        <w:tc>
          <w:tcPr>
            <w:tcW w:w="210" w:type="pct"/>
          </w:tcPr>
          <w:p w14:paraId="09BCBD77"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593" w:type="pct"/>
          </w:tcPr>
          <w:p w14:paraId="28BD3441" w14:textId="7960AF7A"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Guam</w:t>
            </w:r>
          </w:p>
        </w:tc>
        <w:tc>
          <w:tcPr>
            <w:tcW w:w="210" w:type="pct"/>
          </w:tcPr>
          <w:p w14:paraId="7D8A7A06"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33" w:type="pct"/>
          </w:tcPr>
          <w:p w14:paraId="44784545" w14:textId="5585882F"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Malezya</w:t>
            </w:r>
          </w:p>
        </w:tc>
        <w:tc>
          <w:tcPr>
            <w:tcW w:w="210" w:type="pct"/>
          </w:tcPr>
          <w:p w14:paraId="5506431A"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18" w:type="pct"/>
          </w:tcPr>
          <w:p w14:paraId="6C4930E2" w14:textId="1CF49648"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Palau</w:t>
            </w:r>
          </w:p>
        </w:tc>
        <w:tc>
          <w:tcPr>
            <w:tcW w:w="210" w:type="pct"/>
            <w:gridSpan w:val="2"/>
          </w:tcPr>
          <w:p w14:paraId="4EE53248"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tr"/>
              </w:rPr>
              <w:fldChar w:fldCharType="begin">
                <w:ffData>
                  <w:name w:val="Check1"/>
                  <w:enabled/>
                  <w:calcOnExit w:val="0"/>
                  <w:checkBox>
                    <w:sizeAuto/>
                    <w:default w:val="0"/>
                  </w:checkBox>
                </w:ffData>
              </w:fldChar>
            </w:r>
            <w:r>
              <w:rPr>
                <w:rFonts w:ascii="Arial" w:hAnsi="Arial" w:cs="Arial"/>
                <w:sz w:val="18"/>
                <w:szCs w:val="18"/>
                <w:lang w:val="tr"/>
              </w:rPr>
              <w:instrText xml:space="preserve"> FORMCHECKBOX </w:instrText>
            </w:r>
            <w:r w:rsidR="00C52FE9">
              <w:rPr>
                <w:rFonts w:ascii="Arial" w:hAnsi="Arial" w:cs="Arial"/>
                <w:sz w:val="18"/>
                <w:szCs w:val="18"/>
                <w:lang w:val="tr"/>
              </w:rPr>
            </w:r>
            <w:r w:rsidR="00C52FE9">
              <w:rPr>
                <w:rFonts w:ascii="Arial" w:hAnsi="Arial" w:cs="Arial"/>
                <w:sz w:val="18"/>
                <w:szCs w:val="18"/>
                <w:lang w:val="tr"/>
              </w:rPr>
              <w:fldChar w:fldCharType="separate"/>
            </w:r>
            <w:r>
              <w:rPr>
                <w:rFonts w:ascii="Arial" w:hAnsi="Arial" w:cs="Arial"/>
                <w:sz w:val="18"/>
                <w:szCs w:val="18"/>
                <w:lang w:val="tr"/>
              </w:rPr>
              <w:fldChar w:fldCharType="end"/>
            </w:r>
          </w:p>
        </w:tc>
        <w:tc>
          <w:tcPr>
            <w:tcW w:w="687" w:type="pct"/>
            <w:gridSpan w:val="2"/>
          </w:tcPr>
          <w:p w14:paraId="49C6C873" w14:textId="2BD49EEA"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tr"/>
              </w:rPr>
              <w:t>Surinam</w:t>
            </w:r>
          </w:p>
        </w:tc>
        <w:tc>
          <w:tcPr>
            <w:tcW w:w="210" w:type="pct"/>
            <w:gridSpan w:val="2"/>
          </w:tcPr>
          <w:p w14:paraId="6A04CAE0" w14:textId="2FD00CE3" w:rsidR="00B61E77" w:rsidRPr="00AB26A1" w:rsidRDefault="00B61E77" w:rsidP="0004264F">
            <w:pPr>
              <w:spacing w:line="276" w:lineRule="auto"/>
              <w:rPr>
                <w:rFonts w:ascii="Arial" w:hAnsi="Arial" w:cs="Arial"/>
                <w:b/>
                <w:sz w:val="18"/>
                <w:szCs w:val="18"/>
                <w:u w:val="single"/>
              </w:rPr>
            </w:pPr>
          </w:p>
        </w:tc>
        <w:tc>
          <w:tcPr>
            <w:tcW w:w="648" w:type="pct"/>
          </w:tcPr>
          <w:p w14:paraId="54E7F12E" w14:textId="77777777" w:rsidR="00B61E77" w:rsidRPr="00AB26A1" w:rsidRDefault="00B61E77" w:rsidP="0004264F">
            <w:pPr>
              <w:spacing w:line="276" w:lineRule="auto"/>
              <w:rPr>
                <w:rFonts w:ascii="Arial" w:hAnsi="Arial" w:cs="Arial"/>
                <w:b/>
                <w:sz w:val="18"/>
                <w:szCs w:val="18"/>
                <w:u w:val="single"/>
              </w:rPr>
            </w:pPr>
          </w:p>
        </w:tc>
      </w:tr>
    </w:tbl>
    <w:p w14:paraId="730EA208" w14:textId="77777777" w:rsidR="00415C90" w:rsidRPr="006B4225" w:rsidRDefault="00415C90" w:rsidP="00DD10C2">
      <w:pPr>
        <w:spacing w:before="60" w:after="60" w:line="240" w:lineRule="auto"/>
        <w:rPr>
          <w:rFonts w:ascii="Arial" w:hAnsi="Arial" w:cs="Arial"/>
          <w:b/>
          <w:sz w:val="20"/>
          <w:szCs w:val="20"/>
          <w:u w:val="single"/>
        </w:rPr>
      </w:pPr>
    </w:p>
    <w:sectPr w:rsidR="00415C90" w:rsidRPr="006B4225" w:rsidSect="00D875B3">
      <w:headerReference w:type="default" r:id="rId11"/>
      <w:footerReference w:type="default" r:id="rId12"/>
      <w:pgSz w:w="11906" w:h="16838"/>
      <w:pgMar w:top="851" w:right="707" w:bottom="426" w:left="1134" w:header="426" w:footer="1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6EA06" w14:textId="77777777" w:rsidR="00D875B3" w:rsidRDefault="00D875B3" w:rsidP="00BF2C61">
      <w:pPr>
        <w:spacing w:after="0" w:line="240" w:lineRule="auto"/>
      </w:pPr>
      <w:r>
        <w:separator/>
      </w:r>
    </w:p>
  </w:endnote>
  <w:endnote w:type="continuationSeparator" w:id="0">
    <w:p w14:paraId="52149C72" w14:textId="77777777" w:rsidR="00D875B3" w:rsidRDefault="00D875B3" w:rsidP="00BF2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2415"/>
    </w:tblGrid>
    <w:tr w:rsidR="006D5F4D" w14:paraId="1F414A96" w14:textId="77777777" w:rsidTr="00504132">
      <w:tc>
        <w:tcPr>
          <w:tcW w:w="7650" w:type="dxa"/>
        </w:tcPr>
        <w:p w14:paraId="5BA94BC2" w14:textId="0B8C3FF7" w:rsidR="006D5F4D" w:rsidRDefault="00865DD6" w:rsidP="006E0B41">
          <w:pPr>
            <w:pStyle w:val="Footer"/>
            <w:rPr>
              <w:rFonts w:ascii="Arial" w:hAnsi="Arial" w:cs="Arial"/>
              <w:sz w:val="18"/>
              <w:szCs w:val="18"/>
            </w:rPr>
          </w:pPr>
          <w:r>
            <w:rPr>
              <w:rFonts w:ascii="Arial" w:hAnsi="Arial" w:cs="Arial"/>
              <w:sz w:val="18"/>
              <w:szCs w:val="18"/>
              <w:lang w:val="tr"/>
            </w:rPr>
            <w:t>Modern_Slavery_Supplier_Question</w:t>
          </w:r>
          <w:r w:rsidR="008C0DA1">
            <w:rPr>
              <w:rFonts w:ascii="Arial" w:hAnsi="Arial" w:cs="Arial"/>
              <w:sz w:val="18"/>
              <w:szCs w:val="18"/>
              <w:lang w:val="tr"/>
            </w:rPr>
            <w:t>n</w:t>
          </w:r>
          <w:r>
            <w:rPr>
              <w:rFonts w:ascii="Arial" w:hAnsi="Arial" w:cs="Arial"/>
              <w:sz w:val="18"/>
              <w:szCs w:val="18"/>
              <w:lang w:val="tr"/>
            </w:rPr>
            <w:t>aire_Turkis</w:t>
          </w:r>
          <w:r w:rsidR="007F63AA">
            <w:rPr>
              <w:rFonts w:ascii="Arial" w:hAnsi="Arial" w:cs="Arial"/>
              <w:sz w:val="18"/>
              <w:szCs w:val="18"/>
              <w:lang w:val="tr"/>
            </w:rPr>
            <w:t>h</w:t>
          </w:r>
        </w:p>
      </w:tc>
      <w:tc>
        <w:tcPr>
          <w:tcW w:w="2415" w:type="dxa"/>
        </w:tcPr>
        <w:p w14:paraId="08CC435F" w14:textId="4D0074EE" w:rsidR="006D5F4D" w:rsidRPr="00551045" w:rsidRDefault="006D5F4D" w:rsidP="006E0B41">
          <w:pPr>
            <w:pStyle w:val="Footer"/>
            <w:jc w:val="right"/>
            <w:rPr>
              <w:rFonts w:ascii="Arial" w:hAnsi="Arial" w:cs="Arial"/>
              <w:sz w:val="18"/>
              <w:szCs w:val="18"/>
            </w:rPr>
          </w:pPr>
          <w:r>
            <w:rPr>
              <w:rFonts w:ascii="Arial" w:hAnsi="Arial" w:cs="Arial"/>
              <w:sz w:val="18"/>
              <w:szCs w:val="18"/>
              <w:lang w:val="tr"/>
            </w:rPr>
            <w:t xml:space="preserve">Sayfa </w:t>
          </w:r>
          <w:r>
            <w:rPr>
              <w:rFonts w:ascii="Arial" w:hAnsi="Arial" w:cs="Arial"/>
              <w:sz w:val="18"/>
              <w:szCs w:val="18"/>
              <w:lang w:val="tr"/>
            </w:rPr>
            <w:fldChar w:fldCharType="begin"/>
          </w:r>
          <w:r>
            <w:rPr>
              <w:rFonts w:ascii="Arial" w:hAnsi="Arial" w:cs="Arial"/>
              <w:sz w:val="18"/>
              <w:szCs w:val="18"/>
              <w:lang w:val="tr"/>
            </w:rPr>
            <w:instrText xml:space="preserve"> PAGE  \* Arabic  \* MERGEFORMAT </w:instrText>
          </w:r>
          <w:r>
            <w:rPr>
              <w:rFonts w:ascii="Arial" w:hAnsi="Arial" w:cs="Arial"/>
              <w:sz w:val="18"/>
              <w:szCs w:val="18"/>
              <w:lang w:val="tr"/>
            </w:rPr>
            <w:fldChar w:fldCharType="separate"/>
          </w:r>
          <w:r>
            <w:rPr>
              <w:rFonts w:ascii="Arial" w:hAnsi="Arial" w:cs="Arial"/>
              <w:noProof/>
              <w:sz w:val="18"/>
              <w:szCs w:val="18"/>
              <w:lang w:val="tr"/>
            </w:rPr>
            <w:t>1</w:t>
          </w:r>
          <w:r>
            <w:rPr>
              <w:rFonts w:ascii="Arial" w:hAnsi="Arial" w:cs="Arial"/>
              <w:sz w:val="18"/>
              <w:szCs w:val="18"/>
              <w:lang w:val="tr"/>
            </w:rPr>
            <w:fldChar w:fldCharType="end"/>
          </w:r>
          <w:r>
            <w:rPr>
              <w:rFonts w:ascii="Arial" w:hAnsi="Arial" w:cs="Arial"/>
              <w:sz w:val="18"/>
              <w:szCs w:val="18"/>
              <w:lang w:val="tr"/>
            </w:rPr>
            <w:t xml:space="preserve"> / </w:t>
          </w:r>
          <w:r>
            <w:rPr>
              <w:rFonts w:ascii="Arial" w:hAnsi="Arial" w:cs="Arial"/>
              <w:sz w:val="18"/>
              <w:szCs w:val="18"/>
              <w:lang w:val="tr"/>
            </w:rPr>
            <w:fldChar w:fldCharType="begin"/>
          </w:r>
          <w:r>
            <w:rPr>
              <w:rFonts w:ascii="Arial" w:hAnsi="Arial" w:cs="Arial"/>
              <w:sz w:val="18"/>
              <w:szCs w:val="18"/>
              <w:lang w:val="tr"/>
            </w:rPr>
            <w:instrText xml:space="preserve"> NUMPAGES  \* Arabic  \* MERGEFORMAT </w:instrText>
          </w:r>
          <w:r>
            <w:rPr>
              <w:rFonts w:ascii="Arial" w:hAnsi="Arial" w:cs="Arial"/>
              <w:sz w:val="18"/>
              <w:szCs w:val="18"/>
              <w:lang w:val="tr"/>
            </w:rPr>
            <w:fldChar w:fldCharType="separate"/>
          </w:r>
          <w:r>
            <w:rPr>
              <w:rFonts w:ascii="Arial" w:hAnsi="Arial" w:cs="Arial"/>
              <w:noProof/>
              <w:sz w:val="18"/>
              <w:szCs w:val="18"/>
              <w:lang w:val="tr"/>
            </w:rPr>
            <w:t>2</w:t>
          </w:r>
          <w:r>
            <w:rPr>
              <w:rFonts w:ascii="Arial" w:hAnsi="Arial" w:cs="Arial"/>
              <w:sz w:val="18"/>
              <w:szCs w:val="18"/>
              <w:lang w:val="tr"/>
            </w:rPr>
            <w:fldChar w:fldCharType="end"/>
          </w:r>
        </w:p>
      </w:tc>
    </w:tr>
  </w:tbl>
  <w:p w14:paraId="1A4EABB9" w14:textId="77777777" w:rsidR="006D5F4D" w:rsidRPr="00551045" w:rsidRDefault="006D5F4D" w:rsidP="006E0B41">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EA274" w14:textId="77777777" w:rsidR="00D875B3" w:rsidRDefault="00D875B3" w:rsidP="00BF2C61">
      <w:pPr>
        <w:spacing w:after="0" w:line="240" w:lineRule="auto"/>
      </w:pPr>
      <w:r>
        <w:separator/>
      </w:r>
    </w:p>
  </w:footnote>
  <w:footnote w:type="continuationSeparator" w:id="0">
    <w:p w14:paraId="4BBFCA6C" w14:textId="77777777" w:rsidR="00D875B3" w:rsidRDefault="00D875B3" w:rsidP="00BF2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9"/>
      <w:gridCol w:w="3726"/>
    </w:tblGrid>
    <w:tr w:rsidR="006D5F4D" w14:paraId="48206C7F" w14:textId="77777777" w:rsidTr="00C22BF3">
      <w:tc>
        <w:tcPr>
          <w:tcW w:w="6339" w:type="dxa"/>
          <w:vAlign w:val="center"/>
        </w:tcPr>
        <w:p w14:paraId="48D35124" w14:textId="67027AB1" w:rsidR="006D5F4D" w:rsidRPr="00725208" w:rsidRDefault="006D5F4D" w:rsidP="00C22BF3">
          <w:pPr>
            <w:pStyle w:val="Header"/>
            <w:spacing w:before="120"/>
            <w:rPr>
              <w:rFonts w:ascii="Arial" w:hAnsi="Arial" w:cs="Arial"/>
              <w:b/>
              <w:bCs/>
              <w:sz w:val="24"/>
              <w:szCs w:val="24"/>
            </w:rPr>
          </w:pPr>
          <w:r>
            <w:rPr>
              <w:rFonts w:ascii="Arial" w:hAnsi="Arial" w:cs="Arial"/>
              <w:b/>
              <w:bCs/>
              <w:sz w:val="24"/>
              <w:szCs w:val="24"/>
              <w:lang w:val="tr"/>
            </w:rPr>
            <w:t>Tedarikçi Anketi | Modern Kölelik - Uyum</w:t>
          </w:r>
        </w:p>
      </w:tc>
      <w:tc>
        <w:tcPr>
          <w:tcW w:w="3726" w:type="dxa"/>
          <w:vAlign w:val="center"/>
        </w:tcPr>
        <w:p w14:paraId="6DDCBBE0" w14:textId="05ADC209" w:rsidR="006D5F4D" w:rsidRDefault="006D5F4D" w:rsidP="00C22BF3">
          <w:pPr>
            <w:pStyle w:val="Header"/>
            <w:rPr>
              <w:rFonts w:ascii="Arial" w:hAnsi="Arial" w:cs="Arial"/>
              <w:sz w:val="20"/>
              <w:szCs w:val="20"/>
            </w:rPr>
          </w:pPr>
          <w:r>
            <w:rPr>
              <w:rFonts w:ascii="Arial" w:hAnsi="Arial" w:cs="Arial"/>
              <w:noProof/>
              <w:sz w:val="20"/>
              <w:szCs w:val="20"/>
              <w:lang w:val="tr"/>
            </w:rPr>
            <w:drawing>
              <wp:anchor distT="0" distB="0" distL="114300" distR="114300" simplePos="0" relativeHeight="251658240" behindDoc="0" locked="0" layoutInCell="1" allowOverlap="1" wp14:anchorId="75F983AC" wp14:editId="2E1F054A">
                <wp:simplePos x="0" y="0"/>
                <wp:positionH relativeFrom="column">
                  <wp:posOffset>325755</wp:posOffset>
                </wp:positionH>
                <wp:positionV relativeFrom="paragraph">
                  <wp:posOffset>24765</wp:posOffset>
                </wp:positionV>
                <wp:extent cx="2014220" cy="186055"/>
                <wp:effectExtent l="0" t="0" r="5080" b="4445"/>
                <wp:wrapNone/>
                <wp:docPr id="5" name="Picture 5" descr="Kırpıntı resim içeren resim&#10;&#10;Tanım otomatik olarak oluşturulmuş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PL.jpg"/>
                        <pic:cNvPicPr/>
                      </pic:nvPicPr>
                      <pic:blipFill>
                        <a:blip r:embed="rId1">
                          <a:extLst>
                            <a:ext uri="{28A0092B-C50C-407E-A947-70E740481C1C}">
                              <a14:useLocalDpi xmlns:a14="http://schemas.microsoft.com/office/drawing/2010/main" val="0"/>
                            </a:ext>
                          </a:extLst>
                        </a:blip>
                        <a:stretch>
                          <a:fillRect/>
                        </a:stretch>
                      </pic:blipFill>
                      <pic:spPr>
                        <a:xfrm>
                          <a:off x="0" y="0"/>
                          <a:ext cx="2014220" cy="186055"/>
                        </a:xfrm>
                        <a:prstGeom prst="rect">
                          <a:avLst/>
                        </a:prstGeom>
                      </pic:spPr>
                    </pic:pic>
                  </a:graphicData>
                </a:graphic>
                <wp14:sizeRelH relativeFrom="page">
                  <wp14:pctWidth>0</wp14:pctWidth>
                </wp14:sizeRelH>
                <wp14:sizeRelV relativeFrom="page">
                  <wp14:pctHeight>0</wp14:pctHeight>
                </wp14:sizeRelV>
              </wp:anchor>
            </w:drawing>
          </w:r>
        </w:p>
      </w:tc>
    </w:tr>
  </w:tbl>
  <w:p w14:paraId="4775B646" w14:textId="77777777" w:rsidR="006D5F4D" w:rsidRPr="00BF2C61" w:rsidRDefault="006D5F4D" w:rsidP="00C22BF3">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9A3"/>
    <w:multiLevelType w:val="hybridMultilevel"/>
    <w:tmpl w:val="D1F67452"/>
    <w:lvl w:ilvl="0" w:tplc="08F28C96">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040783"/>
    <w:multiLevelType w:val="hybridMultilevel"/>
    <w:tmpl w:val="E5FCB6DC"/>
    <w:lvl w:ilvl="0" w:tplc="0C090017">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A791610"/>
    <w:multiLevelType w:val="hybridMultilevel"/>
    <w:tmpl w:val="341EF3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AFD72C7"/>
    <w:multiLevelType w:val="hybridMultilevel"/>
    <w:tmpl w:val="1B9802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14A1D9D"/>
    <w:multiLevelType w:val="hybridMultilevel"/>
    <w:tmpl w:val="540EFCB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24B1FA4"/>
    <w:multiLevelType w:val="hybridMultilevel"/>
    <w:tmpl w:val="70E0DA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3E93943"/>
    <w:multiLevelType w:val="hybridMultilevel"/>
    <w:tmpl w:val="27BCBD58"/>
    <w:lvl w:ilvl="0" w:tplc="0C090017">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60F6194"/>
    <w:multiLevelType w:val="hybridMultilevel"/>
    <w:tmpl w:val="71F2F01E"/>
    <w:lvl w:ilvl="0" w:tplc="46D607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7362C12"/>
    <w:multiLevelType w:val="multilevel"/>
    <w:tmpl w:val="E0748096"/>
    <w:lvl w:ilvl="0">
      <w:start w:val="1"/>
      <w:numFmt w:val="decimal"/>
      <w:lvlText w:val="%1."/>
      <w:lvlJc w:val="left"/>
      <w:pPr>
        <w:ind w:left="720" w:hanging="360"/>
      </w:pPr>
    </w:lvl>
    <w:lvl w:ilvl="1">
      <w:start w:val="3"/>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942275D"/>
    <w:multiLevelType w:val="hybridMultilevel"/>
    <w:tmpl w:val="A44C8882"/>
    <w:lvl w:ilvl="0" w:tplc="46D607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88213153">
    <w:abstractNumId w:val="2"/>
  </w:num>
  <w:num w:numId="2" w16cid:durableId="1386174554">
    <w:abstractNumId w:val="8"/>
  </w:num>
  <w:num w:numId="3" w16cid:durableId="740832976">
    <w:abstractNumId w:val="7"/>
  </w:num>
  <w:num w:numId="4" w16cid:durableId="62485584">
    <w:abstractNumId w:val="9"/>
  </w:num>
  <w:num w:numId="5" w16cid:durableId="1832064032">
    <w:abstractNumId w:val="1"/>
  </w:num>
  <w:num w:numId="6" w16cid:durableId="635571088">
    <w:abstractNumId w:val="4"/>
  </w:num>
  <w:num w:numId="7" w16cid:durableId="147670907">
    <w:abstractNumId w:val="3"/>
  </w:num>
  <w:num w:numId="8" w16cid:durableId="415514631">
    <w:abstractNumId w:val="5"/>
  </w:num>
  <w:num w:numId="9" w16cid:durableId="1156602696">
    <w:abstractNumId w:val="0"/>
  </w:num>
  <w:num w:numId="10" w16cid:durableId="11886374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C61"/>
    <w:rsid w:val="00015859"/>
    <w:rsid w:val="00023F12"/>
    <w:rsid w:val="0002552C"/>
    <w:rsid w:val="00035F6D"/>
    <w:rsid w:val="00040DDA"/>
    <w:rsid w:val="0004264F"/>
    <w:rsid w:val="0006684F"/>
    <w:rsid w:val="00074052"/>
    <w:rsid w:val="00084F5D"/>
    <w:rsid w:val="000D5629"/>
    <w:rsid w:val="000F0EE9"/>
    <w:rsid w:val="00111E02"/>
    <w:rsid w:val="00153749"/>
    <w:rsid w:val="00196329"/>
    <w:rsid w:val="001A6BB1"/>
    <w:rsid w:val="001C5BAE"/>
    <w:rsid w:val="001E06F3"/>
    <w:rsid w:val="00282610"/>
    <w:rsid w:val="002B7545"/>
    <w:rsid w:val="002C181E"/>
    <w:rsid w:val="002F19D3"/>
    <w:rsid w:val="002F3C9C"/>
    <w:rsid w:val="002F3D79"/>
    <w:rsid w:val="003058E8"/>
    <w:rsid w:val="00307BF1"/>
    <w:rsid w:val="003338A6"/>
    <w:rsid w:val="00367498"/>
    <w:rsid w:val="003834FF"/>
    <w:rsid w:val="00395920"/>
    <w:rsid w:val="00397735"/>
    <w:rsid w:val="003D18E2"/>
    <w:rsid w:val="003F1261"/>
    <w:rsid w:val="00406C05"/>
    <w:rsid w:val="00415C90"/>
    <w:rsid w:val="004174FC"/>
    <w:rsid w:val="00432249"/>
    <w:rsid w:val="00437B5D"/>
    <w:rsid w:val="00464386"/>
    <w:rsid w:val="004B594F"/>
    <w:rsid w:val="004E0D65"/>
    <w:rsid w:val="004E6D66"/>
    <w:rsid w:val="004F4036"/>
    <w:rsid w:val="00504132"/>
    <w:rsid w:val="00544E59"/>
    <w:rsid w:val="00546FE1"/>
    <w:rsid w:val="00551045"/>
    <w:rsid w:val="00555199"/>
    <w:rsid w:val="0057510B"/>
    <w:rsid w:val="005C42AB"/>
    <w:rsid w:val="005D5822"/>
    <w:rsid w:val="005F0096"/>
    <w:rsid w:val="005F3A40"/>
    <w:rsid w:val="006A1429"/>
    <w:rsid w:val="006B4225"/>
    <w:rsid w:val="006C0708"/>
    <w:rsid w:val="006C117E"/>
    <w:rsid w:val="006D5F4D"/>
    <w:rsid w:val="006E0B41"/>
    <w:rsid w:val="006E2A35"/>
    <w:rsid w:val="00725208"/>
    <w:rsid w:val="00746F51"/>
    <w:rsid w:val="00777065"/>
    <w:rsid w:val="00780B88"/>
    <w:rsid w:val="007905FF"/>
    <w:rsid w:val="007E7456"/>
    <w:rsid w:val="007F63AA"/>
    <w:rsid w:val="00833F57"/>
    <w:rsid w:val="00847C56"/>
    <w:rsid w:val="00865DD6"/>
    <w:rsid w:val="008A425C"/>
    <w:rsid w:val="008A74F4"/>
    <w:rsid w:val="008C0DA1"/>
    <w:rsid w:val="008C5B0E"/>
    <w:rsid w:val="0091262B"/>
    <w:rsid w:val="00914E4B"/>
    <w:rsid w:val="00914EA5"/>
    <w:rsid w:val="00927F7E"/>
    <w:rsid w:val="00940BCA"/>
    <w:rsid w:val="00960C2F"/>
    <w:rsid w:val="00971E68"/>
    <w:rsid w:val="00982EE9"/>
    <w:rsid w:val="009A5EE2"/>
    <w:rsid w:val="009E6574"/>
    <w:rsid w:val="009F7EDE"/>
    <w:rsid w:val="00A0056A"/>
    <w:rsid w:val="00A0563D"/>
    <w:rsid w:val="00A21F77"/>
    <w:rsid w:val="00A25A59"/>
    <w:rsid w:val="00A81E3A"/>
    <w:rsid w:val="00AA7A4E"/>
    <w:rsid w:val="00AB26A1"/>
    <w:rsid w:val="00AF77CB"/>
    <w:rsid w:val="00B2579F"/>
    <w:rsid w:val="00B3431E"/>
    <w:rsid w:val="00B35CEF"/>
    <w:rsid w:val="00B40117"/>
    <w:rsid w:val="00B61E77"/>
    <w:rsid w:val="00B924A3"/>
    <w:rsid w:val="00B94735"/>
    <w:rsid w:val="00B95B41"/>
    <w:rsid w:val="00B96F12"/>
    <w:rsid w:val="00BA64B8"/>
    <w:rsid w:val="00BD118D"/>
    <w:rsid w:val="00BD4F9E"/>
    <w:rsid w:val="00BD6820"/>
    <w:rsid w:val="00BF2C61"/>
    <w:rsid w:val="00BF57B7"/>
    <w:rsid w:val="00C22BF3"/>
    <w:rsid w:val="00C34549"/>
    <w:rsid w:val="00C52FE9"/>
    <w:rsid w:val="00C6585D"/>
    <w:rsid w:val="00C74E4C"/>
    <w:rsid w:val="00D037C1"/>
    <w:rsid w:val="00D23A5B"/>
    <w:rsid w:val="00D32077"/>
    <w:rsid w:val="00D41A6B"/>
    <w:rsid w:val="00D738C6"/>
    <w:rsid w:val="00D8212C"/>
    <w:rsid w:val="00D875B3"/>
    <w:rsid w:val="00DC1DB6"/>
    <w:rsid w:val="00DC656D"/>
    <w:rsid w:val="00DD10C2"/>
    <w:rsid w:val="00DE359C"/>
    <w:rsid w:val="00E37BBE"/>
    <w:rsid w:val="00E43067"/>
    <w:rsid w:val="00E63E31"/>
    <w:rsid w:val="00E81E63"/>
    <w:rsid w:val="00E951CB"/>
    <w:rsid w:val="00EA3F95"/>
    <w:rsid w:val="00EA7E86"/>
    <w:rsid w:val="00EC3E91"/>
    <w:rsid w:val="00EC41D4"/>
    <w:rsid w:val="00ED3075"/>
    <w:rsid w:val="00F01986"/>
    <w:rsid w:val="00F20304"/>
    <w:rsid w:val="00F213D5"/>
    <w:rsid w:val="00F85525"/>
    <w:rsid w:val="00F94C79"/>
    <w:rsid w:val="00F95881"/>
    <w:rsid w:val="00FA1A79"/>
    <w:rsid w:val="00FE3B7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815E8"/>
  <w15:chartTrackingRefBased/>
  <w15:docId w15:val="{2BD05303-233D-4732-BC10-4E3E7057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C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C61"/>
  </w:style>
  <w:style w:type="paragraph" w:styleId="Footer">
    <w:name w:val="footer"/>
    <w:basedOn w:val="Normal"/>
    <w:link w:val="FooterChar"/>
    <w:uiPriority w:val="99"/>
    <w:unhideWhenUsed/>
    <w:rsid w:val="00BF2C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C61"/>
  </w:style>
  <w:style w:type="table" w:styleId="TableGrid">
    <w:name w:val="Table Grid"/>
    <w:basedOn w:val="TableNormal"/>
    <w:uiPriority w:val="39"/>
    <w:rsid w:val="00BF2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0117"/>
    <w:pPr>
      <w:ind w:left="720"/>
      <w:contextualSpacing/>
    </w:pPr>
  </w:style>
  <w:style w:type="paragraph" w:styleId="BalloonText">
    <w:name w:val="Balloon Text"/>
    <w:basedOn w:val="Normal"/>
    <w:link w:val="BalloonTextChar"/>
    <w:uiPriority w:val="99"/>
    <w:semiHidden/>
    <w:unhideWhenUsed/>
    <w:rsid w:val="00ED3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075"/>
    <w:rPr>
      <w:rFonts w:ascii="Segoe UI" w:hAnsi="Segoe UI" w:cs="Segoe UI"/>
      <w:sz w:val="18"/>
      <w:szCs w:val="18"/>
    </w:rPr>
  </w:style>
  <w:style w:type="character" w:styleId="CommentReference">
    <w:name w:val="annotation reference"/>
    <w:basedOn w:val="DefaultParagraphFont"/>
    <w:uiPriority w:val="99"/>
    <w:semiHidden/>
    <w:unhideWhenUsed/>
    <w:rsid w:val="005C42AB"/>
    <w:rPr>
      <w:sz w:val="16"/>
      <w:szCs w:val="16"/>
    </w:rPr>
  </w:style>
  <w:style w:type="paragraph" w:styleId="CommentText">
    <w:name w:val="annotation text"/>
    <w:basedOn w:val="Normal"/>
    <w:link w:val="CommentTextChar"/>
    <w:uiPriority w:val="99"/>
    <w:semiHidden/>
    <w:unhideWhenUsed/>
    <w:rsid w:val="005C42AB"/>
    <w:pPr>
      <w:spacing w:line="240" w:lineRule="auto"/>
    </w:pPr>
    <w:rPr>
      <w:sz w:val="20"/>
      <w:szCs w:val="20"/>
    </w:rPr>
  </w:style>
  <w:style w:type="character" w:customStyle="1" w:styleId="CommentTextChar">
    <w:name w:val="Comment Text Char"/>
    <w:basedOn w:val="DefaultParagraphFont"/>
    <w:link w:val="CommentText"/>
    <w:uiPriority w:val="99"/>
    <w:semiHidden/>
    <w:rsid w:val="005C42AB"/>
    <w:rPr>
      <w:sz w:val="20"/>
      <w:szCs w:val="20"/>
    </w:rPr>
  </w:style>
  <w:style w:type="paragraph" w:styleId="CommentSubject">
    <w:name w:val="annotation subject"/>
    <w:basedOn w:val="CommentText"/>
    <w:next w:val="CommentText"/>
    <w:link w:val="CommentSubjectChar"/>
    <w:uiPriority w:val="99"/>
    <w:semiHidden/>
    <w:unhideWhenUsed/>
    <w:rsid w:val="005C42AB"/>
    <w:rPr>
      <w:b/>
      <w:bCs/>
    </w:rPr>
  </w:style>
  <w:style w:type="character" w:customStyle="1" w:styleId="CommentSubjectChar">
    <w:name w:val="Comment Subject Char"/>
    <w:basedOn w:val="CommentTextChar"/>
    <w:link w:val="CommentSubject"/>
    <w:uiPriority w:val="99"/>
    <w:semiHidden/>
    <w:rsid w:val="005C42AB"/>
    <w:rPr>
      <w:b/>
      <w:bCs/>
      <w:sz w:val="20"/>
      <w:szCs w:val="20"/>
    </w:rPr>
  </w:style>
  <w:style w:type="paragraph" w:styleId="Revision">
    <w:name w:val="Revision"/>
    <w:hidden/>
    <w:uiPriority w:val="99"/>
    <w:semiHidden/>
    <w:rsid w:val="00111E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74345">
      <w:bodyDiv w:val="1"/>
      <w:marLeft w:val="0"/>
      <w:marRight w:val="0"/>
      <w:marTop w:val="0"/>
      <w:marBottom w:val="0"/>
      <w:divBdr>
        <w:top w:val="none" w:sz="0" w:space="0" w:color="auto"/>
        <w:left w:val="none" w:sz="0" w:space="0" w:color="auto"/>
        <w:bottom w:val="none" w:sz="0" w:space="0" w:color="auto"/>
        <w:right w:val="none" w:sz="0" w:space="0" w:color="auto"/>
      </w:divBdr>
    </w:div>
    <w:div w:id="983974538">
      <w:bodyDiv w:val="1"/>
      <w:marLeft w:val="0"/>
      <w:marRight w:val="0"/>
      <w:marTop w:val="0"/>
      <w:marBottom w:val="0"/>
      <w:divBdr>
        <w:top w:val="none" w:sz="0" w:space="0" w:color="auto"/>
        <w:left w:val="none" w:sz="0" w:space="0" w:color="auto"/>
        <w:bottom w:val="none" w:sz="0" w:space="0" w:color="auto"/>
        <w:right w:val="none" w:sz="0" w:space="0" w:color="auto"/>
      </w:divBdr>
    </w:div>
    <w:div w:id="1374577760">
      <w:bodyDiv w:val="1"/>
      <w:marLeft w:val="0"/>
      <w:marRight w:val="0"/>
      <w:marTop w:val="0"/>
      <w:marBottom w:val="0"/>
      <w:divBdr>
        <w:top w:val="none" w:sz="0" w:space="0" w:color="auto"/>
        <w:left w:val="none" w:sz="0" w:space="0" w:color="auto"/>
        <w:bottom w:val="none" w:sz="0" w:space="0" w:color="auto"/>
        <w:right w:val="none" w:sz="0" w:space="0" w:color="auto"/>
      </w:divBdr>
    </w:div>
    <w:div w:id="1813331601">
      <w:bodyDiv w:val="1"/>
      <w:marLeft w:val="0"/>
      <w:marRight w:val="0"/>
      <w:marTop w:val="0"/>
      <w:marBottom w:val="0"/>
      <w:divBdr>
        <w:top w:val="none" w:sz="0" w:space="0" w:color="auto"/>
        <w:left w:val="none" w:sz="0" w:space="0" w:color="auto"/>
        <w:bottom w:val="none" w:sz="0" w:space="0" w:color="auto"/>
        <w:right w:val="none" w:sz="0" w:space="0" w:color="auto"/>
      </w:divBdr>
    </w:div>
    <w:div w:id="201753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AA2FFFAC60764591BFCAED8411DD88" ma:contentTypeVersion="13" ma:contentTypeDescription="Create a new document." ma:contentTypeScope="" ma:versionID="07eadd6bd8eeee95b0461ff65f354132">
  <xsd:schema xmlns:xsd="http://www.w3.org/2001/XMLSchema" xmlns:xs="http://www.w3.org/2001/XMLSchema" xmlns:p="http://schemas.microsoft.com/office/2006/metadata/properties" xmlns:ns2="6d51adad-4294-4b7e-84f3-3c129eeef642" xmlns:ns3="93c25ce3-6153-47d2-806a-5b5fe372060e" targetNamespace="http://schemas.microsoft.com/office/2006/metadata/properties" ma:root="true" ma:fieldsID="d49b6136bd56b4d9d3bfd92e02835f2b" ns2:_="" ns3:_="">
    <xsd:import namespace="6d51adad-4294-4b7e-84f3-3c129eeef642"/>
    <xsd:import namespace="93c25ce3-6153-47d2-806a-5b5fe37206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1adad-4294-4b7e-84f3-3c129eeef6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f83213b-c81e-4729-bac7-7777f37d7b1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c25ce3-6153-47d2-806a-5b5fe372060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9e3fc07-25e0-4609-93b8-def8af84ec63}" ma:internalName="TaxCatchAll" ma:showField="CatchAllData" ma:web="93c25ce3-6153-47d2-806a-5b5fe37206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3c25ce3-6153-47d2-806a-5b5fe372060e" xsi:nil="true"/>
    <lcf76f155ced4ddcb4097134ff3c332f xmlns="6d51adad-4294-4b7e-84f3-3c129eeef6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AE839C-7D17-449A-9D1D-81A0EFDD66DC}">
  <ds:schemaRefs>
    <ds:schemaRef ds:uri="http://schemas.microsoft.com/sharepoint/v3/contenttype/forms"/>
  </ds:schemaRefs>
</ds:datastoreItem>
</file>

<file path=customXml/itemProps2.xml><?xml version="1.0" encoding="utf-8"?>
<ds:datastoreItem xmlns:ds="http://schemas.openxmlformats.org/officeDocument/2006/customXml" ds:itemID="{05611C3B-65D7-434A-B70D-1E0FCE1DC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1adad-4294-4b7e-84f3-3c129eeef642"/>
    <ds:schemaRef ds:uri="93c25ce3-6153-47d2-806a-5b5fe37206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CC31F4-CCAE-4D11-A0F7-69CCF890F181}">
  <ds:schemaRefs>
    <ds:schemaRef ds:uri="http://schemas.openxmlformats.org/officeDocument/2006/bibliography"/>
  </ds:schemaRefs>
</ds:datastoreItem>
</file>

<file path=customXml/itemProps4.xml><?xml version="1.0" encoding="utf-8"?>
<ds:datastoreItem xmlns:ds="http://schemas.openxmlformats.org/officeDocument/2006/customXml" ds:itemID="{47D29534-C4BF-434D-B8F0-C3BA450AC0BC}">
  <ds:schemaRefs>
    <ds:schemaRef ds:uri="http://purl.org/dc/terms/"/>
    <ds:schemaRef ds:uri="http://purl.org/dc/elements/1.1/"/>
    <ds:schemaRef ds:uri="http://purl.org/dc/dcmitype/"/>
    <ds:schemaRef ds:uri="e3beae7c-208f-4e59-82eb-4c49a7c5083e"/>
    <ds:schemaRef ds:uri="c8cc14a8-e922-4e8d-90fc-797c3b90e80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93c25ce3-6153-47d2-806a-5b5fe372060e"/>
    <ds:schemaRef ds:uri="6d51adad-4294-4b7e-84f3-3c129eeef642"/>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1925</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Shard Siviter</dc:creator>
  <cp:keywords/>
  <dc:description/>
  <cp:lastModifiedBy>Karen Itiri</cp:lastModifiedBy>
  <cp:revision>3</cp:revision>
  <cp:lastPrinted>2024-03-20T03:08:00Z</cp:lastPrinted>
  <dcterms:created xsi:type="dcterms:W3CDTF">2024-03-20T13:37:00Z</dcterms:created>
  <dcterms:modified xsi:type="dcterms:W3CDTF">2024-04-08T20:26:00Z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0x0101008646B9D3E45B6545BB1C803F662C456B</vt:lpwstr>
  </property>
  <property fmtid="{D5CDD505-2E9C-101B-9397-08002B2CF9AE}" pid="3" name="MediaServiceImageTags">
    <vt:lpwstr/>
  </property>
</Properties>
</file>